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0FBA8" w14:textId="2537F54B" w:rsidR="006E278B" w:rsidRPr="0030742C" w:rsidRDefault="006E278B" w:rsidP="00746823">
      <w:pPr>
        <w:spacing w:before="120" w:after="120"/>
        <w:jc w:val="center"/>
        <w:rPr>
          <w:rFonts w:cstheme="minorHAnsi"/>
          <w:b/>
          <w:bCs/>
          <w:sz w:val="24"/>
          <w:szCs w:val="24"/>
        </w:rPr>
      </w:pPr>
      <w:r w:rsidRPr="0030742C">
        <w:rPr>
          <w:rFonts w:cstheme="minorHAnsi"/>
          <w:b/>
          <w:bCs/>
          <w:sz w:val="24"/>
          <w:szCs w:val="24"/>
        </w:rPr>
        <w:t xml:space="preserve">CONTRACT DE </w:t>
      </w:r>
      <w:r w:rsidR="0086566C" w:rsidRPr="0030742C">
        <w:rPr>
          <w:rFonts w:cstheme="minorHAnsi"/>
          <w:b/>
          <w:bCs/>
          <w:sz w:val="24"/>
          <w:szCs w:val="24"/>
        </w:rPr>
        <w:t>INTERMEDIERE IMOBILIARĂ</w:t>
      </w:r>
    </w:p>
    <w:p w14:paraId="6ECA043A" w14:textId="2B39489F" w:rsidR="00AC4895" w:rsidRPr="0030742C" w:rsidRDefault="00AC4895" w:rsidP="00746823">
      <w:pPr>
        <w:spacing w:before="120" w:after="120"/>
        <w:jc w:val="center"/>
        <w:rPr>
          <w:rFonts w:cstheme="minorHAnsi"/>
          <w:b/>
          <w:bCs/>
          <w:sz w:val="24"/>
          <w:szCs w:val="24"/>
        </w:rPr>
      </w:pPr>
      <w:r w:rsidRPr="0030742C">
        <w:rPr>
          <w:rFonts w:cstheme="minorHAnsi"/>
          <w:b/>
          <w:bCs/>
          <w:sz w:val="24"/>
          <w:szCs w:val="24"/>
        </w:rPr>
        <w:t xml:space="preserve">Nr. </w:t>
      </w:r>
      <w:r w:rsidR="00DF130B" w:rsidRPr="00DF130B">
        <w:rPr>
          <w:rFonts w:cstheme="minorHAnsi"/>
          <w:b/>
          <w:bCs/>
          <w:sz w:val="24"/>
          <w:szCs w:val="24"/>
          <w:highlight w:val="yellow"/>
        </w:rPr>
        <w:t>.........</w:t>
      </w:r>
      <w:r w:rsidRPr="0030742C">
        <w:rPr>
          <w:rFonts w:cstheme="minorHAnsi"/>
          <w:b/>
          <w:bCs/>
          <w:sz w:val="24"/>
          <w:szCs w:val="24"/>
        </w:rPr>
        <w:t xml:space="preserve"> din data de </w:t>
      </w:r>
      <w:r w:rsidR="00DF130B" w:rsidRPr="00DF130B">
        <w:rPr>
          <w:rFonts w:cstheme="minorHAnsi"/>
          <w:b/>
          <w:bCs/>
          <w:sz w:val="24"/>
          <w:szCs w:val="24"/>
          <w:highlight w:val="yellow"/>
        </w:rPr>
        <w:t>.................</w:t>
      </w:r>
    </w:p>
    <w:p w14:paraId="5DB357E3" w14:textId="77777777" w:rsidR="006E278B" w:rsidRPr="0030742C" w:rsidRDefault="006E278B" w:rsidP="00C353C2">
      <w:pPr>
        <w:spacing w:before="120" w:after="120"/>
        <w:jc w:val="both"/>
        <w:rPr>
          <w:rFonts w:cstheme="minorHAnsi"/>
          <w:sz w:val="24"/>
          <w:szCs w:val="24"/>
        </w:rPr>
      </w:pPr>
    </w:p>
    <w:p w14:paraId="443F82F8" w14:textId="698ABC02" w:rsidR="006E278B" w:rsidRPr="0030742C" w:rsidRDefault="006E278B" w:rsidP="00C353C2">
      <w:pPr>
        <w:spacing w:before="120" w:after="120"/>
        <w:jc w:val="both"/>
        <w:rPr>
          <w:rFonts w:cstheme="minorHAnsi"/>
          <w:sz w:val="24"/>
          <w:szCs w:val="24"/>
        </w:rPr>
      </w:pPr>
      <w:r w:rsidRPr="0030742C">
        <w:rPr>
          <w:rFonts w:cstheme="minorHAnsi"/>
          <w:sz w:val="24"/>
          <w:szCs w:val="24"/>
        </w:rPr>
        <w:t xml:space="preserve">Prezentul Contract de </w:t>
      </w:r>
      <w:r w:rsidR="006C4FF3" w:rsidRPr="0030742C">
        <w:rPr>
          <w:rFonts w:cstheme="minorHAnsi"/>
          <w:sz w:val="24"/>
          <w:szCs w:val="24"/>
        </w:rPr>
        <w:t xml:space="preserve">Intermediere </w:t>
      </w:r>
      <w:r w:rsidRPr="0030742C">
        <w:rPr>
          <w:rFonts w:cstheme="minorHAnsi"/>
          <w:sz w:val="24"/>
          <w:szCs w:val="24"/>
        </w:rPr>
        <w:t xml:space="preserve">(„Contractul”), este încheiat în data de </w:t>
      </w:r>
      <w:r w:rsidR="00DF130B" w:rsidRPr="00DF130B">
        <w:rPr>
          <w:rFonts w:cstheme="minorHAnsi"/>
          <w:sz w:val="24"/>
          <w:szCs w:val="24"/>
          <w:highlight w:val="yellow"/>
        </w:rPr>
        <w:t>......................</w:t>
      </w:r>
      <w:r w:rsidRPr="0030742C">
        <w:rPr>
          <w:rFonts w:cstheme="minorHAnsi"/>
          <w:sz w:val="24"/>
          <w:szCs w:val="24"/>
        </w:rPr>
        <w:t xml:space="preserve"> („Data Semnării”), între:</w:t>
      </w:r>
    </w:p>
    <w:p w14:paraId="53904653" w14:textId="7471B8A4" w:rsidR="006E278B" w:rsidRPr="0030742C" w:rsidRDefault="006E278B" w:rsidP="00C353C2">
      <w:pPr>
        <w:spacing w:before="120" w:after="120"/>
        <w:ind w:left="567" w:hanging="567"/>
        <w:jc w:val="both"/>
        <w:rPr>
          <w:rFonts w:cstheme="minorHAnsi"/>
          <w:sz w:val="24"/>
          <w:szCs w:val="24"/>
        </w:rPr>
      </w:pPr>
      <w:r w:rsidRPr="0030742C">
        <w:rPr>
          <w:rFonts w:cstheme="minorHAnsi"/>
          <w:b/>
          <w:bCs/>
          <w:sz w:val="24"/>
          <w:szCs w:val="24"/>
        </w:rPr>
        <w:t>(1)</w:t>
      </w:r>
      <w:r w:rsidRPr="0030742C">
        <w:rPr>
          <w:rFonts w:cstheme="minorHAnsi"/>
          <w:sz w:val="24"/>
          <w:szCs w:val="24"/>
        </w:rPr>
        <w:tab/>
      </w:r>
      <w:r w:rsidR="00C61E02" w:rsidRPr="006B50C3">
        <w:rPr>
          <w:rFonts w:cstheme="minorHAnsi"/>
          <w:b/>
          <w:bCs/>
          <w:sz w:val="24"/>
          <w:szCs w:val="24"/>
          <w:highlight w:val="yellow"/>
        </w:rPr>
        <w:t>...................</w:t>
      </w:r>
      <w:r w:rsidR="00232F7F" w:rsidRPr="006B50C3">
        <w:rPr>
          <w:rFonts w:cstheme="minorHAnsi"/>
          <w:b/>
          <w:bCs/>
          <w:sz w:val="24"/>
          <w:szCs w:val="24"/>
          <w:highlight w:val="yellow"/>
        </w:rPr>
        <w:t>.....</w:t>
      </w:r>
      <w:r w:rsidR="00C61E02" w:rsidRPr="006B50C3">
        <w:rPr>
          <w:rFonts w:cstheme="minorHAnsi"/>
          <w:b/>
          <w:bCs/>
          <w:sz w:val="24"/>
          <w:szCs w:val="24"/>
          <w:highlight w:val="yellow"/>
        </w:rPr>
        <w:t>.</w:t>
      </w:r>
      <w:r w:rsidR="00003DF8" w:rsidRPr="0030742C">
        <w:rPr>
          <w:rFonts w:cstheme="minorHAnsi"/>
          <w:sz w:val="24"/>
          <w:szCs w:val="24"/>
        </w:rPr>
        <w:t xml:space="preserve"> </w:t>
      </w:r>
      <w:r w:rsidR="006C4FF3" w:rsidRPr="0030742C">
        <w:rPr>
          <w:rFonts w:cstheme="minorHAnsi"/>
          <w:sz w:val="24"/>
          <w:szCs w:val="24"/>
        </w:rPr>
        <w:t>domiciliat in</w:t>
      </w:r>
      <w:r w:rsidR="00476F91" w:rsidRPr="00476F91">
        <w:rPr>
          <w:rFonts w:eastAsia="Arial Unicode MS" w:cstheme="minorHAnsi"/>
          <w:bCs/>
          <w:color w:val="000000"/>
          <w:sz w:val="20"/>
          <w:szCs w:val="20"/>
          <w:shd w:val="clear" w:color="auto" w:fill="FFFFFF"/>
          <w:lang w:eastAsia="ro-RO"/>
        </w:rPr>
        <w:t xml:space="preserve"> </w:t>
      </w:r>
      <w:r w:rsidR="00476F91" w:rsidRPr="00476F91">
        <w:rPr>
          <w:rFonts w:eastAsia="Arial Unicode MS" w:cstheme="minorHAnsi"/>
          <w:bCs/>
          <w:color w:val="000000"/>
          <w:sz w:val="24"/>
          <w:szCs w:val="24"/>
          <w:shd w:val="clear" w:color="auto" w:fill="FFFFFF"/>
          <w:lang w:eastAsia="ro-RO"/>
        </w:rPr>
        <w:t xml:space="preserve">loc. </w:t>
      </w:r>
      <w:r w:rsidR="00232F7F" w:rsidRPr="006B50C3">
        <w:rPr>
          <w:rFonts w:eastAsia="Arial Unicode MS" w:cstheme="minorHAnsi"/>
          <w:bCs/>
          <w:color w:val="000000"/>
          <w:sz w:val="24"/>
          <w:szCs w:val="24"/>
          <w:highlight w:val="yellow"/>
          <w:shd w:val="clear" w:color="auto" w:fill="FFFFFF"/>
          <w:lang w:eastAsia="ro-RO"/>
        </w:rPr>
        <w:t>...............</w:t>
      </w:r>
      <w:r w:rsidR="00476F91" w:rsidRPr="00476F91">
        <w:rPr>
          <w:rFonts w:eastAsia="Arial Unicode MS" w:cstheme="minorHAnsi"/>
          <w:bCs/>
          <w:color w:val="000000"/>
          <w:sz w:val="24"/>
          <w:szCs w:val="24"/>
          <w:shd w:val="clear" w:color="auto" w:fill="FFFFFF"/>
          <w:lang w:eastAsia="ro-RO"/>
        </w:rPr>
        <w:t xml:space="preserve">, Str. </w:t>
      </w:r>
      <w:r w:rsidR="00232F7F" w:rsidRPr="006B50C3">
        <w:rPr>
          <w:rFonts w:eastAsia="Arial Unicode MS" w:cstheme="minorHAnsi"/>
          <w:bCs/>
          <w:color w:val="000000"/>
          <w:sz w:val="24"/>
          <w:szCs w:val="24"/>
          <w:highlight w:val="yellow"/>
          <w:shd w:val="clear" w:color="auto" w:fill="FFFFFF"/>
          <w:lang w:eastAsia="ro-RO"/>
        </w:rPr>
        <w:t>.....................</w:t>
      </w:r>
      <w:r w:rsidR="00476F91" w:rsidRPr="00476F91">
        <w:rPr>
          <w:rFonts w:eastAsia="Arial Unicode MS" w:cstheme="minorHAnsi"/>
          <w:bCs/>
          <w:color w:val="000000"/>
          <w:sz w:val="24"/>
          <w:szCs w:val="24"/>
          <w:shd w:val="clear" w:color="auto" w:fill="FFFFFF"/>
          <w:lang w:eastAsia="ro-RO"/>
        </w:rPr>
        <w:t xml:space="preserve">, Nr. </w:t>
      </w:r>
      <w:r w:rsidR="00232F7F" w:rsidRPr="006B50C3">
        <w:rPr>
          <w:rFonts w:eastAsia="Arial Unicode MS" w:cstheme="minorHAnsi"/>
          <w:bCs/>
          <w:color w:val="000000"/>
          <w:sz w:val="24"/>
          <w:szCs w:val="24"/>
          <w:highlight w:val="yellow"/>
          <w:shd w:val="clear" w:color="auto" w:fill="FFFFFF"/>
          <w:lang w:eastAsia="ro-RO"/>
        </w:rPr>
        <w:t>.........</w:t>
      </w:r>
      <w:r w:rsidR="00476F91" w:rsidRPr="00476F91">
        <w:rPr>
          <w:rFonts w:eastAsia="Arial Unicode MS" w:cstheme="minorHAnsi"/>
          <w:bCs/>
          <w:color w:val="000000"/>
          <w:sz w:val="24"/>
          <w:szCs w:val="24"/>
          <w:shd w:val="clear" w:color="auto" w:fill="FFFFFF"/>
          <w:lang w:eastAsia="ro-RO"/>
        </w:rPr>
        <w:t xml:space="preserve">, Bl. </w:t>
      </w:r>
      <w:r w:rsidR="00232F7F" w:rsidRPr="006B50C3">
        <w:rPr>
          <w:rFonts w:eastAsia="Arial Unicode MS" w:cstheme="minorHAnsi"/>
          <w:bCs/>
          <w:color w:val="000000"/>
          <w:sz w:val="24"/>
          <w:szCs w:val="24"/>
          <w:highlight w:val="yellow"/>
          <w:shd w:val="clear" w:color="auto" w:fill="FFFFFF"/>
          <w:lang w:eastAsia="ro-RO"/>
        </w:rPr>
        <w:t>...........</w:t>
      </w:r>
      <w:r w:rsidR="00476F91" w:rsidRPr="00476F91">
        <w:rPr>
          <w:rFonts w:eastAsia="Arial Unicode MS" w:cstheme="minorHAnsi"/>
          <w:bCs/>
          <w:color w:val="000000"/>
          <w:sz w:val="24"/>
          <w:szCs w:val="24"/>
          <w:shd w:val="clear" w:color="auto" w:fill="FFFFFF"/>
          <w:lang w:eastAsia="ro-RO"/>
        </w:rPr>
        <w:t xml:space="preserve"> </w:t>
      </w:r>
      <w:r w:rsidR="006204B0">
        <w:rPr>
          <w:rFonts w:eastAsia="Arial Unicode MS" w:cstheme="minorHAnsi"/>
          <w:bCs/>
          <w:color w:val="000000"/>
          <w:sz w:val="24"/>
          <w:szCs w:val="24"/>
          <w:shd w:val="clear" w:color="auto" w:fill="FFFFFF"/>
          <w:lang w:eastAsia="ro-RO"/>
        </w:rPr>
        <w:t>S</w:t>
      </w:r>
      <w:r w:rsidR="00476F91" w:rsidRPr="00476F91">
        <w:rPr>
          <w:rFonts w:eastAsia="Arial Unicode MS" w:cstheme="minorHAnsi"/>
          <w:bCs/>
          <w:color w:val="000000"/>
          <w:sz w:val="24"/>
          <w:szCs w:val="24"/>
          <w:shd w:val="clear" w:color="auto" w:fill="FFFFFF"/>
          <w:lang w:eastAsia="ro-RO"/>
        </w:rPr>
        <w:t>c</w:t>
      </w:r>
      <w:r w:rsidR="00476F91" w:rsidRPr="006B50C3">
        <w:rPr>
          <w:rFonts w:eastAsia="Arial Unicode MS" w:cstheme="minorHAnsi"/>
          <w:bCs/>
          <w:color w:val="000000"/>
          <w:sz w:val="24"/>
          <w:szCs w:val="24"/>
          <w:highlight w:val="yellow"/>
          <w:shd w:val="clear" w:color="auto" w:fill="FFFFFF"/>
          <w:lang w:eastAsia="ro-RO"/>
        </w:rPr>
        <w:t>.</w:t>
      </w:r>
      <w:r w:rsidR="00232F7F" w:rsidRPr="006B50C3">
        <w:rPr>
          <w:rFonts w:eastAsia="Arial Unicode MS" w:cstheme="minorHAnsi"/>
          <w:bCs/>
          <w:color w:val="000000"/>
          <w:sz w:val="24"/>
          <w:szCs w:val="24"/>
          <w:highlight w:val="yellow"/>
          <w:shd w:val="clear" w:color="auto" w:fill="FFFFFF"/>
          <w:lang w:eastAsia="ro-RO"/>
        </w:rPr>
        <w:t>........</w:t>
      </w:r>
      <w:r w:rsidR="00476F91" w:rsidRPr="00476F91">
        <w:rPr>
          <w:rFonts w:eastAsia="Arial Unicode MS" w:cstheme="minorHAnsi"/>
          <w:bCs/>
          <w:color w:val="000000"/>
          <w:sz w:val="24"/>
          <w:szCs w:val="24"/>
          <w:shd w:val="clear" w:color="auto" w:fill="FFFFFF"/>
          <w:lang w:eastAsia="ro-RO"/>
        </w:rPr>
        <w:t>, Et</w:t>
      </w:r>
      <w:r w:rsidR="00476F91" w:rsidRPr="006B50C3">
        <w:rPr>
          <w:rFonts w:eastAsia="Arial Unicode MS" w:cstheme="minorHAnsi"/>
          <w:bCs/>
          <w:color w:val="000000"/>
          <w:sz w:val="24"/>
          <w:szCs w:val="24"/>
          <w:highlight w:val="yellow"/>
          <w:shd w:val="clear" w:color="auto" w:fill="FFFFFF"/>
          <w:lang w:eastAsia="ro-RO"/>
        </w:rPr>
        <w:t>.</w:t>
      </w:r>
      <w:r w:rsidR="00232F7F" w:rsidRPr="006B50C3">
        <w:rPr>
          <w:rFonts w:eastAsia="Arial Unicode MS" w:cstheme="minorHAnsi"/>
          <w:bCs/>
          <w:color w:val="000000"/>
          <w:sz w:val="24"/>
          <w:szCs w:val="24"/>
          <w:highlight w:val="yellow"/>
          <w:shd w:val="clear" w:color="auto" w:fill="FFFFFF"/>
          <w:lang w:eastAsia="ro-RO"/>
        </w:rPr>
        <w:t>..........</w:t>
      </w:r>
      <w:r w:rsidR="00476F91" w:rsidRPr="00476F91">
        <w:rPr>
          <w:rFonts w:eastAsia="Arial Unicode MS" w:cstheme="minorHAnsi"/>
          <w:bCs/>
          <w:color w:val="000000"/>
          <w:sz w:val="24"/>
          <w:szCs w:val="24"/>
          <w:shd w:val="clear" w:color="auto" w:fill="FFFFFF"/>
          <w:lang w:eastAsia="ro-RO"/>
        </w:rPr>
        <w:t>, Ap</w:t>
      </w:r>
      <w:r w:rsidR="00476F91" w:rsidRPr="006B50C3">
        <w:rPr>
          <w:rFonts w:eastAsia="Arial Unicode MS" w:cstheme="minorHAnsi"/>
          <w:bCs/>
          <w:color w:val="000000"/>
          <w:sz w:val="24"/>
          <w:szCs w:val="24"/>
          <w:highlight w:val="yellow"/>
          <w:shd w:val="clear" w:color="auto" w:fill="FFFFFF"/>
          <w:lang w:eastAsia="ro-RO"/>
        </w:rPr>
        <w:t>.</w:t>
      </w:r>
      <w:r w:rsidR="00232F7F" w:rsidRPr="006B50C3">
        <w:rPr>
          <w:rFonts w:eastAsia="Arial Unicode MS" w:cstheme="minorHAnsi"/>
          <w:bCs/>
          <w:color w:val="000000"/>
          <w:sz w:val="24"/>
          <w:szCs w:val="24"/>
          <w:highlight w:val="yellow"/>
          <w:shd w:val="clear" w:color="auto" w:fill="FFFFFF"/>
          <w:lang w:eastAsia="ro-RO"/>
        </w:rPr>
        <w:t>......</w:t>
      </w:r>
      <w:r w:rsidR="00476F91" w:rsidRPr="00476F91">
        <w:rPr>
          <w:rFonts w:eastAsia="Arial Unicode MS" w:cstheme="minorHAnsi"/>
          <w:bCs/>
          <w:color w:val="000000"/>
          <w:sz w:val="24"/>
          <w:szCs w:val="24"/>
          <w:shd w:val="clear" w:color="auto" w:fill="FFFFFF"/>
          <w:lang w:eastAsia="ro-RO"/>
        </w:rPr>
        <w:t xml:space="preserve">, Sector </w:t>
      </w:r>
      <w:r w:rsidR="00232F7F" w:rsidRPr="006B50C3">
        <w:rPr>
          <w:rFonts w:eastAsia="Arial Unicode MS" w:cstheme="minorHAnsi"/>
          <w:bCs/>
          <w:color w:val="000000"/>
          <w:sz w:val="24"/>
          <w:szCs w:val="24"/>
          <w:highlight w:val="yellow"/>
          <w:shd w:val="clear" w:color="auto" w:fill="FFFFFF"/>
          <w:lang w:eastAsia="ro-RO"/>
        </w:rPr>
        <w:t>....</w:t>
      </w:r>
      <w:r w:rsidR="00476F91">
        <w:rPr>
          <w:rFonts w:cstheme="minorHAnsi"/>
          <w:sz w:val="24"/>
          <w:szCs w:val="24"/>
        </w:rPr>
        <w:t>,</w:t>
      </w:r>
      <w:r w:rsidR="008D44FA">
        <w:rPr>
          <w:rFonts w:cstheme="minorHAnsi"/>
          <w:sz w:val="24"/>
          <w:szCs w:val="24"/>
        </w:rPr>
        <w:t xml:space="preserve"> </w:t>
      </w:r>
      <w:r w:rsidR="006C4FF3" w:rsidRPr="0030742C">
        <w:rPr>
          <w:rFonts w:cstheme="minorHAnsi"/>
          <w:sz w:val="24"/>
          <w:szCs w:val="24"/>
        </w:rPr>
        <w:t>identificat cu</w:t>
      </w:r>
      <w:r w:rsidR="0027637E">
        <w:rPr>
          <w:rFonts w:cstheme="minorHAnsi"/>
          <w:sz w:val="24"/>
          <w:szCs w:val="24"/>
        </w:rPr>
        <w:t xml:space="preserve"> CI</w:t>
      </w:r>
      <w:r w:rsidR="008D44FA">
        <w:rPr>
          <w:rFonts w:cstheme="minorHAnsi"/>
          <w:sz w:val="24"/>
          <w:szCs w:val="24"/>
        </w:rPr>
        <w:t xml:space="preserve">, </w:t>
      </w:r>
      <w:r w:rsidR="006204B0">
        <w:rPr>
          <w:rFonts w:eastAsia="Arial Unicode MS" w:cstheme="minorHAnsi"/>
          <w:bCs/>
          <w:color w:val="000000"/>
          <w:sz w:val="24"/>
          <w:szCs w:val="24"/>
          <w:shd w:val="clear" w:color="auto" w:fill="FFFFFF"/>
          <w:lang w:eastAsia="ro-RO"/>
        </w:rPr>
        <w:t>S</w:t>
      </w:r>
      <w:r w:rsidR="009D0949" w:rsidRPr="009D0949">
        <w:rPr>
          <w:rFonts w:eastAsia="Arial Unicode MS" w:cstheme="minorHAnsi"/>
          <w:bCs/>
          <w:color w:val="000000"/>
          <w:sz w:val="24"/>
          <w:szCs w:val="24"/>
          <w:shd w:val="clear" w:color="auto" w:fill="FFFFFF"/>
          <w:lang w:eastAsia="ro-RO"/>
        </w:rPr>
        <w:t xml:space="preserve">eria </w:t>
      </w:r>
      <w:r w:rsidR="00232F7F" w:rsidRPr="006B50C3">
        <w:rPr>
          <w:rFonts w:eastAsia="Arial Unicode MS" w:cstheme="minorHAnsi"/>
          <w:bCs/>
          <w:color w:val="000000"/>
          <w:sz w:val="24"/>
          <w:szCs w:val="24"/>
          <w:highlight w:val="yellow"/>
          <w:shd w:val="clear" w:color="auto" w:fill="FFFFFF"/>
          <w:lang w:eastAsia="ro-RO"/>
        </w:rPr>
        <w:t>......</w:t>
      </w:r>
      <w:r w:rsidR="009D0949" w:rsidRPr="009D0949">
        <w:rPr>
          <w:rFonts w:eastAsia="Arial Unicode MS" w:cstheme="minorHAnsi"/>
          <w:bCs/>
          <w:color w:val="000000"/>
          <w:sz w:val="24"/>
          <w:szCs w:val="24"/>
          <w:shd w:val="clear" w:color="auto" w:fill="FFFFFF"/>
          <w:lang w:eastAsia="ro-RO"/>
        </w:rPr>
        <w:t xml:space="preserve">, Nr. </w:t>
      </w:r>
      <w:r w:rsidR="00232F7F" w:rsidRPr="006B50C3">
        <w:rPr>
          <w:rFonts w:eastAsia="Arial Unicode MS" w:cstheme="minorHAnsi"/>
          <w:bCs/>
          <w:color w:val="000000"/>
          <w:sz w:val="24"/>
          <w:szCs w:val="24"/>
          <w:highlight w:val="yellow"/>
          <w:shd w:val="clear" w:color="auto" w:fill="FFFFFF"/>
          <w:lang w:eastAsia="ro-RO"/>
        </w:rPr>
        <w:t>.........</w:t>
      </w:r>
      <w:r w:rsidR="009D0949" w:rsidRPr="009D0949">
        <w:rPr>
          <w:rFonts w:eastAsia="Arial Unicode MS" w:cstheme="minorHAnsi"/>
          <w:bCs/>
          <w:color w:val="000000"/>
          <w:sz w:val="24"/>
          <w:szCs w:val="24"/>
          <w:shd w:val="clear" w:color="auto" w:fill="FFFFFF"/>
          <w:lang w:eastAsia="ro-RO"/>
        </w:rPr>
        <w:t xml:space="preserve">, CNP </w:t>
      </w:r>
      <w:r w:rsidR="00232F7F" w:rsidRPr="006B50C3">
        <w:rPr>
          <w:rFonts w:eastAsia="Arial Unicode MS" w:cstheme="minorHAnsi"/>
          <w:bCs/>
          <w:color w:val="000000"/>
          <w:sz w:val="24"/>
          <w:szCs w:val="24"/>
          <w:highlight w:val="yellow"/>
          <w:shd w:val="clear" w:color="auto" w:fill="FFFFFF"/>
          <w:lang w:eastAsia="ro-RO"/>
        </w:rPr>
        <w:t>.....................</w:t>
      </w:r>
      <w:r w:rsidR="009D0949" w:rsidRPr="009D0949">
        <w:rPr>
          <w:rFonts w:eastAsia="Arial Unicode MS" w:cstheme="minorHAnsi"/>
          <w:bCs/>
          <w:color w:val="000000"/>
          <w:sz w:val="24"/>
          <w:szCs w:val="24"/>
          <w:shd w:val="clear" w:color="auto" w:fill="FFFFFF"/>
          <w:lang w:eastAsia="ro-RO"/>
        </w:rPr>
        <w:t xml:space="preserve">, eliberat de </w:t>
      </w:r>
      <w:r w:rsidR="00232F7F" w:rsidRPr="006B50C3">
        <w:rPr>
          <w:rFonts w:eastAsia="Arial Unicode MS" w:cstheme="minorHAnsi"/>
          <w:bCs/>
          <w:color w:val="000000"/>
          <w:sz w:val="24"/>
          <w:szCs w:val="24"/>
          <w:highlight w:val="yellow"/>
          <w:shd w:val="clear" w:color="auto" w:fill="FFFFFF"/>
          <w:lang w:eastAsia="ro-RO"/>
        </w:rPr>
        <w:t>..........................</w:t>
      </w:r>
      <w:r w:rsidR="009D0949">
        <w:rPr>
          <w:rFonts w:eastAsia="Arial Unicode MS" w:cstheme="minorHAnsi"/>
          <w:bCs/>
          <w:color w:val="000000"/>
          <w:sz w:val="24"/>
          <w:szCs w:val="24"/>
          <w:shd w:val="clear" w:color="auto" w:fill="FFFFFF"/>
          <w:lang w:eastAsia="ro-RO"/>
        </w:rPr>
        <w:t xml:space="preserve"> </w:t>
      </w:r>
      <w:r w:rsidR="008D44FA">
        <w:rPr>
          <w:rFonts w:cstheme="minorHAnsi"/>
          <w:sz w:val="24"/>
          <w:szCs w:val="24"/>
        </w:rPr>
        <w:t>email</w:t>
      </w:r>
      <w:r w:rsidR="009C22B5">
        <w:rPr>
          <w:rFonts w:cstheme="minorHAnsi"/>
          <w:sz w:val="24"/>
          <w:szCs w:val="24"/>
        </w:rPr>
        <w:t xml:space="preserve">: </w:t>
      </w:r>
      <w:r w:rsidR="00232F7F" w:rsidRPr="006B50C3">
        <w:rPr>
          <w:rFonts w:cstheme="minorHAnsi"/>
          <w:sz w:val="24"/>
          <w:szCs w:val="24"/>
          <w:highlight w:val="yellow"/>
          <w:u w:val="single"/>
        </w:rPr>
        <w:t>................................</w:t>
      </w:r>
      <w:r w:rsidR="009D0949">
        <w:rPr>
          <w:rFonts w:cstheme="minorHAnsi"/>
          <w:sz w:val="24"/>
          <w:szCs w:val="24"/>
        </w:rPr>
        <w:t xml:space="preserve"> </w:t>
      </w:r>
      <w:r w:rsidR="006C4FF3" w:rsidRPr="0030742C">
        <w:rPr>
          <w:rFonts w:cstheme="minorHAnsi"/>
          <w:sz w:val="24"/>
          <w:szCs w:val="24"/>
        </w:rPr>
        <w:t xml:space="preserve">denumit în cele ce urmează Chiriaș </w:t>
      </w:r>
      <w:r w:rsidRPr="0030742C">
        <w:rPr>
          <w:rFonts w:cstheme="minorHAnsi"/>
          <w:sz w:val="24"/>
          <w:szCs w:val="24"/>
        </w:rPr>
        <w:t>sau „</w:t>
      </w:r>
      <w:r w:rsidR="00746823" w:rsidRPr="0030742C">
        <w:rPr>
          <w:rFonts w:cstheme="minorHAnsi"/>
          <w:sz w:val="24"/>
          <w:szCs w:val="24"/>
        </w:rPr>
        <w:t>Beneficiar</w:t>
      </w:r>
      <w:r w:rsidRPr="0030742C">
        <w:rPr>
          <w:rFonts w:cstheme="minorHAnsi"/>
          <w:sz w:val="24"/>
          <w:szCs w:val="24"/>
        </w:rPr>
        <w:t>”;</w:t>
      </w:r>
    </w:p>
    <w:p w14:paraId="60E6BD03" w14:textId="77777777" w:rsidR="006E278B" w:rsidRPr="0030742C" w:rsidRDefault="006E278B" w:rsidP="00C353C2">
      <w:pPr>
        <w:spacing w:before="120" w:after="120"/>
        <w:ind w:left="567"/>
        <w:jc w:val="both"/>
        <w:rPr>
          <w:rFonts w:cstheme="minorHAnsi"/>
          <w:sz w:val="24"/>
          <w:szCs w:val="24"/>
        </w:rPr>
      </w:pPr>
      <w:r w:rsidRPr="0030742C">
        <w:rPr>
          <w:rFonts w:cstheme="minorHAnsi"/>
          <w:sz w:val="24"/>
          <w:szCs w:val="24"/>
        </w:rPr>
        <w:t>și</w:t>
      </w:r>
    </w:p>
    <w:p w14:paraId="0EEDF449" w14:textId="085F4785" w:rsidR="006E278B" w:rsidRPr="0030742C" w:rsidRDefault="006E278B" w:rsidP="00C353C2">
      <w:pPr>
        <w:spacing w:before="120" w:after="120"/>
        <w:ind w:left="567" w:hanging="567"/>
        <w:jc w:val="both"/>
        <w:rPr>
          <w:rFonts w:cstheme="minorHAnsi"/>
          <w:sz w:val="24"/>
          <w:szCs w:val="24"/>
        </w:rPr>
      </w:pPr>
      <w:r w:rsidRPr="0030742C">
        <w:rPr>
          <w:rFonts w:cstheme="minorHAnsi"/>
          <w:b/>
          <w:bCs/>
          <w:sz w:val="24"/>
          <w:szCs w:val="24"/>
        </w:rPr>
        <w:t>(2)</w:t>
      </w:r>
      <w:r w:rsidRPr="0030742C">
        <w:rPr>
          <w:rFonts w:cstheme="minorHAnsi"/>
          <w:sz w:val="24"/>
          <w:szCs w:val="24"/>
        </w:rPr>
        <w:tab/>
      </w:r>
      <w:r w:rsidRPr="0030742C">
        <w:rPr>
          <w:rFonts w:cstheme="minorHAnsi"/>
          <w:b/>
          <w:bCs/>
          <w:sz w:val="24"/>
          <w:szCs w:val="24"/>
        </w:rPr>
        <w:t>ACTUAL INVEST HOUSE SRL</w:t>
      </w:r>
      <w:r w:rsidRPr="0030742C">
        <w:rPr>
          <w:rFonts w:cstheme="minorHAnsi"/>
          <w:sz w:val="24"/>
          <w:szCs w:val="24"/>
        </w:rPr>
        <w:t>, cu sediul în Bucureşti Sectorul 1, Strada DRUMUL PĂDUREA NEAGRĂ, Nr. 56, Corp A şi B, Parter, Lot 1, Bloc BL04, Ap. 1-3 , înregistrată la Registrul Comerțului sub nr. J40/120/2019, având Cod Unic de Înregistrare 18709383,</w:t>
      </w:r>
      <w:r w:rsidR="008D44FA">
        <w:rPr>
          <w:rFonts w:cstheme="minorHAnsi"/>
          <w:sz w:val="24"/>
          <w:szCs w:val="24"/>
        </w:rPr>
        <w:t xml:space="preserve"> cont bancar IBAN</w:t>
      </w:r>
      <w:r w:rsidR="004E50E3">
        <w:rPr>
          <w:rFonts w:cstheme="minorHAnsi"/>
          <w:sz w:val="24"/>
          <w:szCs w:val="24"/>
        </w:rPr>
        <w:t xml:space="preserve"> RO88BACX0000000038688250 deschis la Unicre</w:t>
      </w:r>
      <w:r w:rsidR="00C6283E">
        <w:rPr>
          <w:rFonts w:cstheme="minorHAnsi"/>
          <w:sz w:val="24"/>
          <w:szCs w:val="24"/>
        </w:rPr>
        <w:t>dit Tiriac Bank</w:t>
      </w:r>
      <w:r w:rsidR="005054DC" w:rsidRPr="0030742C">
        <w:rPr>
          <w:rFonts w:cstheme="minorHAnsi"/>
          <w:sz w:val="24"/>
          <w:szCs w:val="24"/>
        </w:rPr>
        <w:t xml:space="preserve"> </w:t>
      </w:r>
      <w:r w:rsidRPr="0030742C">
        <w:rPr>
          <w:rFonts w:cstheme="minorHAnsi"/>
          <w:sz w:val="24"/>
          <w:szCs w:val="24"/>
        </w:rPr>
        <w:t>reprezentată de</w:t>
      </w:r>
      <w:r w:rsidR="00AC4895" w:rsidRPr="0030742C">
        <w:rPr>
          <w:rFonts w:cstheme="minorHAnsi"/>
          <w:sz w:val="24"/>
          <w:szCs w:val="24"/>
        </w:rPr>
        <w:t xml:space="preserve"> </w:t>
      </w:r>
      <w:r w:rsidR="00AA654E">
        <w:rPr>
          <w:rFonts w:cstheme="minorHAnsi"/>
          <w:sz w:val="24"/>
          <w:szCs w:val="24"/>
          <w:highlight w:val="yellow"/>
        </w:rPr>
        <w:t>Ioana Cristea</w:t>
      </w:r>
      <w:r w:rsidR="00AC4895" w:rsidRPr="0030742C">
        <w:rPr>
          <w:rFonts w:cstheme="minorHAnsi"/>
          <w:sz w:val="24"/>
          <w:szCs w:val="24"/>
          <w:highlight w:val="yellow"/>
        </w:rPr>
        <w:t xml:space="preserve"> și Sorin Apostol</w:t>
      </w:r>
      <w:r w:rsidR="00AC4895" w:rsidRPr="0030742C">
        <w:rPr>
          <w:rFonts w:cstheme="minorHAnsi"/>
          <w:sz w:val="24"/>
          <w:szCs w:val="24"/>
        </w:rPr>
        <w:t xml:space="preserve"> </w:t>
      </w:r>
      <w:r w:rsidRPr="0030742C">
        <w:rPr>
          <w:rFonts w:cstheme="minorHAnsi"/>
          <w:sz w:val="24"/>
          <w:szCs w:val="24"/>
        </w:rPr>
        <w:t>denumită în cele ce urmează („</w:t>
      </w:r>
      <w:r w:rsidR="00746823" w:rsidRPr="0030742C">
        <w:rPr>
          <w:rFonts w:cstheme="minorHAnsi"/>
          <w:sz w:val="24"/>
          <w:szCs w:val="24"/>
        </w:rPr>
        <w:t>Intermediar</w:t>
      </w:r>
      <w:r w:rsidRPr="0030742C">
        <w:rPr>
          <w:rFonts w:cstheme="minorHAnsi"/>
          <w:sz w:val="24"/>
          <w:szCs w:val="24"/>
        </w:rPr>
        <w:t>”);</w:t>
      </w:r>
    </w:p>
    <w:p w14:paraId="59C13FFA" w14:textId="77777777" w:rsidR="006E278B" w:rsidRPr="0030742C" w:rsidRDefault="006E278B" w:rsidP="00C353C2">
      <w:pPr>
        <w:spacing w:before="120" w:after="120"/>
        <w:jc w:val="both"/>
        <w:rPr>
          <w:rFonts w:cstheme="minorHAnsi"/>
          <w:sz w:val="24"/>
          <w:szCs w:val="24"/>
        </w:rPr>
      </w:pPr>
      <w:r w:rsidRPr="0030742C">
        <w:rPr>
          <w:rFonts w:cstheme="minorHAnsi"/>
          <w:sz w:val="24"/>
          <w:szCs w:val="24"/>
        </w:rPr>
        <w:t>Clientul și Managerul denumiți în continuare în mod colectiv „Părțile” și individual „Partea”.</w:t>
      </w:r>
    </w:p>
    <w:p w14:paraId="65C04125" w14:textId="77777777" w:rsidR="006E278B" w:rsidRPr="0030742C" w:rsidRDefault="006E278B" w:rsidP="00C353C2">
      <w:pPr>
        <w:spacing w:before="120" w:after="120"/>
        <w:jc w:val="both"/>
        <w:rPr>
          <w:rFonts w:cstheme="minorHAnsi"/>
          <w:b/>
          <w:bCs/>
          <w:sz w:val="24"/>
          <w:szCs w:val="24"/>
        </w:rPr>
      </w:pPr>
      <w:r w:rsidRPr="0030742C">
        <w:rPr>
          <w:rFonts w:cstheme="minorHAnsi"/>
          <w:b/>
          <w:bCs/>
          <w:sz w:val="24"/>
          <w:szCs w:val="24"/>
        </w:rPr>
        <w:t>ÎNTRUCÂT:</w:t>
      </w:r>
    </w:p>
    <w:p w14:paraId="1B9014CA" w14:textId="615994D2" w:rsidR="006E278B" w:rsidRPr="0030742C" w:rsidRDefault="00746823" w:rsidP="00C353C2">
      <w:pPr>
        <w:pStyle w:val="ListParagraph"/>
        <w:numPr>
          <w:ilvl w:val="0"/>
          <w:numId w:val="1"/>
        </w:numPr>
        <w:spacing w:before="120" w:after="120"/>
        <w:ind w:left="567" w:hanging="567"/>
        <w:contextualSpacing w:val="0"/>
        <w:jc w:val="both"/>
        <w:rPr>
          <w:rFonts w:cstheme="minorHAnsi"/>
          <w:sz w:val="24"/>
          <w:szCs w:val="24"/>
        </w:rPr>
      </w:pPr>
      <w:r w:rsidRPr="0030742C">
        <w:rPr>
          <w:rFonts w:cstheme="minorHAnsi"/>
          <w:sz w:val="24"/>
          <w:szCs w:val="24"/>
        </w:rPr>
        <w:t>Beneficiarul</w:t>
      </w:r>
      <w:r w:rsidR="006C4FF3" w:rsidRPr="0030742C">
        <w:rPr>
          <w:rFonts w:cstheme="minorHAnsi"/>
          <w:sz w:val="24"/>
          <w:szCs w:val="24"/>
        </w:rPr>
        <w:t>ui il vor fi prezentate niște bunuri imobiliare spre închiriere;</w:t>
      </w:r>
    </w:p>
    <w:p w14:paraId="23778C35" w14:textId="432CC884" w:rsidR="00D157A3" w:rsidRPr="0030742C" w:rsidRDefault="00502CA8" w:rsidP="00C353C2">
      <w:pPr>
        <w:pStyle w:val="ListParagraph"/>
        <w:numPr>
          <w:ilvl w:val="0"/>
          <w:numId w:val="1"/>
        </w:numPr>
        <w:spacing w:before="120" w:after="120"/>
        <w:ind w:left="567" w:hanging="567"/>
        <w:contextualSpacing w:val="0"/>
        <w:jc w:val="both"/>
        <w:rPr>
          <w:rFonts w:cstheme="minorHAnsi"/>
          <w:sz w:val="24"/>
          <w:szCs w:val="24"/>
        </w:rPr>
      </w:pPr>
      <w:r w:rsidRPr="0030742C">
        <w:rPr>
          <w:rFonts w:cstheme="minorHAnsi"/>
          <w:sz w:val="24"/>
          <w:szCs w:val="24"/>
        </w:rPr>
        <w:t xml:space="preserve">Beneficiarul dorește </w:t>
      </w:r>
      <w:r w:rsidR="003A2BCA" w:rsidRPr="0030742C">
        <w:rPr>
          <w:rFonts w:cstheme="minorHAnsi"/>
          <w:sz w:val="24"/>
          <w:szCs w:val="24"/>
        </w:rPr>
        <w:t>să închirieze</w:t>
      </w:r>
      <w:r w:rsidR="0037704F" w:rsidRPr="0030742C">
        <w:rPr>
          <w:rFonts w:cstheme="minorHAnsi"/>
          <w:sz w:val="24"/>
          <w:szCs w:val="24"/>
        </w:rPr>
        <w:t xml:space="preserve"> </w:t>
      </w:r>
      <w:r w:rsidR="00CA4E96" w:rsidRPr="0030742C">
        <w:rPr>
          <w:rFonts w:cstheme="minorHAnsi"/>
          <w:sz w:val="24"/>
          <w:szCs w:val="24"/>
        </w:rPr>
        <w:t xml:space="preserve">un </w:t>
      </w:r>
      <w:r w:rsidR="00D157A3" w:rsidRPr="0030742C">
        <w:rPr>
          <w:rFonts w:cstheme="minorHAnsi"/>
          <w:sz w:val="24"/>
          <w:szCs w:val="24"/>
        </w:rPr>
        <w:t xml:space="preserve">apartament din cadrul </w:t>
      </w:r>
      <w:r w:rsidR="006C4FF3" w:rsidRPr="0030742C">
        <w:rPr>
          <w:rFonts w:cstheme="minorHAnsi"/>
          <w:sz w:val="24"/>
          <w:szCs w:val="24"/>
        </w:rPr>
        <w:t>ofertelor prezentate de Intermediar</w:t>
      </w:r>
      <w:r w:rsidR="00D157A3" w:rsidRPr="0030742C">
        <w:rPr>
          <w:rFonts w:cstheme="minorHAnsi"/>
          <w:sz w:val="24"/>
          <w:szCs w:val="24"/>
        </w:rPr>
        <w:t xml:space="preserve"> </w:t>
      </w:r>
      <w:r w:rsidR="00343FD7" w:rsidRPr="0030742C">
        <w:rPr>
          <w:rFonts w:cstheme="minorHAnsi"/>
          <w:sz w:val="24"/>
          <w:szCs w:val="24"/>
        </w:rPr>
        <w:t xml:space="preserve">și </w:t>
      </w:r>
      <w:r w:rsidR="00304022" w:rsidRPr="0030742C">
        <w:rPr>
          <w:rFonts w:cstheme="minorHAnsi"/>
          <w:sz w:val="24"/>
          <w:szCs w:val="24"/>
        </w:rPr>
        <w:t>a</w:t>
      </w:r>
      <w:r w:rsidR="00343FD7" w:rsidRPr="0030742C">
        <w:rPr>
          <w:rFonts w:cstheme="minorHAnsi"/>
          <w:sz w:val="24"/>
          <w:szCs w:val="24"/>
        </w:rPr>
        <w:t xml:space="preserve">re nevoie </w:t>
      </w:r>
      <w:r w:rsidR="00304022" w:rsidRPr="0030742C">
        <w:rPr>
          <w:rFonts w:cstheme="minorHAnsi"/>
          <w:sz w:val="24"/>
          <w:szCs w:val="24"/>
        </w:rPr>
        <w:t xml:space="preserve">de </w:t>
      </w:r>
      <w:r w:rsidR="00343FD7" w:rsidRPr="0030742C">
        <w:rPr>
          <w:rFonts w:cstheme="minorHAnsi"/>
          <w:sz w:val="24"/>
          <w:szCs w:val="24"/>
        </w:rPr>
        <w:t xml:space="preserve">serviciile de consultanță și intermediere imobiliară oferite de către </w:t>
      </w:r>
      <w:r w:rsidR="004E38DC" w:rsidRPr="0030742C">
        <w:rPr>
          <w:rFonts w:cstheme="minorHAnsi"/>
          <w:sz w:val="24"/>
          <w:szCs w:val="24"/>
        </w:rPr>
        <w:t>Intermediar</w:t>
      </w:r>
      <w:r w:rsidR="00304022" w:rsidRPr="0030742C">
        <w:rPr>
          <w:rFonts w:cstheme="minorHAnsi"/>
          <w:sz w:val="24"/>
          <w:szCs w:val="24"/>
        </w:rPr>
        <w:t>.</w:t>
      </w:r>
    </w:p>
    <w:p w14:paraId="4D3DAA66" w14:textId="6154810A" w:rsidR="006E278B" w:rsidRPr="0030742C" w:rsidRDefault="004E38DC" w:rsidP="00C353C2">
      <w:pPr>
        <w:pStyle w:val="ListParagraph"/>
        <w:numPr>
          <w:ilvl w:val="0"/>
          <w:numId w:val="1"/>
        </w:numPr>
        <w:spacing w:before="120" w:after="120"/>
        <w:ind w:left="567" w:hanging="567"/>
        <w:contextualSpacing w:val="0"/>
        <w:jc w:val="both"/>
        <w:rPr>
          <w:rFonts w:cstheme="minorHAnsi"/>
          <w:sz w:val="24"/>
          <w:szCs w:val="24"/>
        </w:rPr>
      </w:pPr>
      <w:r w:rsidRPr="0030742C">
        <w:rPr>
          <w:rFonts w:cstheme="minorHAnsi"/>
          <w:sz w:val="24"/>
          <w:szCs w:val="24"/>
        </w:rPr>
        <w:t>Intermediarul</w:t>
      </w:r>
      <w:r w:rsidR="006E278B" w:rsidRPr="0030742C">
        <w:rPr>
          <w:rFonts w:cstheme="minorHAnsi"/>
          <w:sz w:val="24"/>
          <w:szCs w:val="24"/>
        </w:rPr>
        <w:t xml:space="preserve"> declară că</w:t>
      </w:r>
      <w:r w:rsidR="006C4FF3" w:rsidRPr="0030742C">
        <w:rPr>
          <w:rFonts w:cstheme="minorHAnsi"/>
          <w:sz w:val="24"/>
          <w:szCs w:val="24"/>
        </w:rPr>
        <w:t xml:space="preserve"> va depune eforturile necesare de identificare a unui bun, conform solicitărilor chiriașului</w:t>
      </w:r>
      <w:r w:rsidR="006E278B" w:rsidRPr="0030742C">
        <w:rPr>
          <w:rFonts w:cstheme="minorHAnsi"/>
          <w:sz w:val="24"/>
          <w:szCs w:val="24"/>
        </w:rPr>
        <w:t>;</w:t>
      </w:r>
    </w:p>
    <w:p w14:paraId="51BEE917" w14:textId="617DF14F" w:rsidR="006E278B" w:rsidRPr="0030742C" w:rsidRDefault="006C4FF3" w:rsidP="00C353C2">
      <w:pPr>
        <w:pStyle w:val="ListParagraph"/>
        <w:numPr>
          <w:ilvl w:val="0"/>
          <w:numId w:val="1"/>
        </w:numPr>
        <w:spacing w:before="120" w:after="120"/>
        <w:ind w:left="567" w:hanging="567"/>
        <w:contextualSpacing w:val="0"/>
        <w:jc w:val="both"/>
        <w:rPr>
          <w:rFonts w:cstheme="minorHAnsi"/>
          <w:sz w:val="24"/>
          <w:szCs w:val="24"/>
        </w:rPr>
      </w:pPr>
      <w:r w:rsidRPr="0030742C">
        <w:rPr>
          <w:rFonts w:cstheme="minorHAnsi"/>
          <w:sz w:val="24"/>
          <w:szCs w:val="24"/>
        </w:rPr>
        <w:t>Chiriașul beneficiar</w:t>
      </w:r>
      <w:r w:rsidR="006E278B" w:rsidRPr="0030742C">
        <w:rPr>
          <w:rFonts w:cstheme="minorHAnsi"/>
          <w:sz w:val="24"/>
          <w:szCs w:val="24"/>
        </w:rPr>
        <w:t xml:space="preserve"> dorește să angajeze </w:t>
      </w:r>
      <w:r w:rsidR="004E38DC" w:rsidRPr="0030742C">
        <w:rPr>
          <w:rFonts w:cstheme="minorHAnsi"/>
          <w:sz w:val="24"/>
          <w:szCs w:val="24"/>
        </w:rPr>
        <w:t>Intermediarul</w:t>
      </w:r>
      <w:r w:rsidR="006E278B" w:rsidRPr="0030742C">
        <w:rPr>
          <w:rFonts w:cstheme="minorHAnsi"/>
          <w:sz w:val="24"/>
          <w:szCs w:val="24"/>
        </w:rPr>
        <w:t xml:space="preserve"> în vedere</w:t>
      </w:r>
      <w:r w:rsidR="00834214" w:rsidRPr="0030742C">
        <w:rPr>
          <w:rFonts w:cstheme="minorHAnsi"/>
          <w:sz w:val="24"/>
          <w:szCs w:val="24"/>
        </w:rPr>
        <w:t xml:space="preserve">a </w:t>
      </w:r>
      <w:r w:rsidR="005B6293" w:rsidRPr="0030742C">
        <w:rPr>
          <w:rFonts w:cstheme="minorHAnsi"/>
          <w:sz w:val="24"/>
          <w:szCs w:val="24"/>
        </w:rPr>
        <w:t>prestării de servicii de intermediere</w:t>
      </w:r>
      <w:r w:rsidR="00202997" w:rsidRPr="0030742C">
        <w:rPr>
          <w:rFonts w:cstheme="minorHAnsi"/>
          <w:sz w:val="24"/>
          <w:szCs w:val="24"/>
        </w:rPr>
        <w:t xml:space="preserve"> imobiliară</w:t>
      </w:r>
      <w:r w:rsidR="00641B0C" w:rsidRPr="0030742C">
        <w:rPr>
          <w:rFonts w:cstheme="minorHAnsi"/>
          <w:sz w:val="24"/>
          <w:szCs w:val="24"/>
        </w:rPr>
        <w:t>, consultanță</w:t>
      </w:r>
      <w:r w:rsidR="00A10BD7" w:rsidRPr="0030742C">
        <w:rPr>
          <w:rFonts w:cstheme="minorHAnsi"/>
          <w:sz w:val="24"/>
          <w:szCs w:val="24"/>
        </w:rPr>
        <w:t xml:space="preserve">, </w:t>
      </w:r>
      <w:r w:rsidR="00D32EDE" w:rsidRPr="0030742C">
        <w:rPr>
          <w:rFonts w:cstheme="minorHAnsi"/>
          <w:sz w:val="24"/>
          <w:szCs w:val="24"/>
        </w:rPr>
        <w:t>publicitate</w:t>
      </w:r>
      <w:r w:rsidR="006E278B" w:rsidRPr="0030742C">
        <w:rPr>
          <w:rFonts w:cstheme="minorHAnsi"/>
          <w:sz w:val="24"/>
          <w:szCs w:val="24"/>
        </w:rPr>
        <w:t xml:space="preserve">, iar </w:t>
      </w:r>
      <w:r w:rsidR="00A10BD7" w:rsidRPr="0030742C">
        <w:rPr>
          <w:rFonts w:cstheme="minorHAnsi"/>
          <w:sz w:val="24"/>
          <w:szCs w:val="24"/>
        </w:rPr>
        <w:t>Intermediarul</w:t>
      </w:r>
      <w:r w:rsidR="006E278B" w:rsidRPr="0030742C">
        <w:rPr>
          <w:rFonts w:cstheme="minorHAnsi"/>
          <w:sz w:val="24"/>
          <w:szCs w:val="24"/>
        </w:rPr>
        <w:t xml:space="preserve"> dorește să accepte acest angajament conform termenilor prezentului Contract;</w:t>
      </w:r>
    </w:p>
    <w:p w14:paraId="2400FB16" w14:textId="77777777" w:rsidR="006E278B" w:rsidRPr="0030742C" w:rsidRDefault="006E278B" w:rsidP="00C353C2">
      <w:pPr>
        <w:spacing w:before="120" w:after="120"/>
        <w:jc w:val="both"/>
        <w:rPr>
          <w:rFonts w:cstheme="minorHAnsi"/>
          <w:sz w:val="24"/>
          <w:szCs w:val="24"/>
        </w:rPr>
      </w:pPr>
      <w:r w:rsidRPr="0030742C">
        <w:rPr>
          <w:rFonts w:cstheme="minorHAnsi"/>
          <w:b/>
          <w:bCs/>
          <w:sz w:val="24"/>
          <w:szCs w:val="24"/>
        </w:rPr>
        <w:t>PRIN URMARE</w:t>
      </w:r>
      <w:r w:rsidRPr="0030742C">
        <w:rPr>
          <w:rFonts w:cstheme="minorHAnsi"/>
          <w:sz w:val="24"/>
          <w:szCs w:val="24"/>
        </w:rPr>
        <w:t>, având în vedere cele de mai sus, Părțile convin după cum urmează:</w:t>
      </w:r>
    </w:p>
    <w:p w14:paraId="5DA13CAB" w14:textId="24C6A46D" w:rsidR="00706C91" w:rsidRPr="0030742C" w:rsidRDefault="00564217" w:rsidP="00C353C2">
      <w:pPr>
        <w:pStyle w:val="ListParagraph"/>
        <w:numPr>
          <w:ilvl w:val="0"/>
          <w:numId w:val="2"/>
        </w:numPr>
        <w:spacing w:before="120" w:after="120"/>
        <w:ind w:left="567" w:hanging="567"/>
        <w:contextualSpacing w:val="0"/>
        <w:jc w:val="both"/>
        <w:rPr>
          <w:rFonts w:cstheme="minorHAnsi"/>
          <w:sz w:val="24"/>
          <w:szCs w:val="24"/>
        </w:rPr>
      </w:pPr>
      <w:r w:rsidRPr="0030742C">
        <w:rPr>
          <w:rFonts w:cstheme="minorHAnsi"/>
          <w:b/>
          <w:bCs/>
          <w:sz w:val="24"/>
          <w:szCs w:val="24"/>
        </w:rPr>
        <w:t>OBIECTUL CONTRACTULUI</w:t>
      </w:r>
    </w:p>
    <w:p w14:paraId="74936ED2" w14:textId="7C4D2BAE" w:rsidR="0030742C" w:rsidRPr="0076406C" w:rsidRDefault="004E38DC" w:rsidP="0030742C">
      <w:pPr>
        <w:pStyle w:val="ListParagraph"/>
        <w:numPr>
          <w:ilvl w:val="1"/>
          <w:numId w:val="2"/>
        </w:numPr>
        <w:spacing w:before="120" w:after="120"/>
        <w:ind w:left="567" w:hanging="567"/>
        <w:contextualSpacing w:val="0"/>
        <w:jc w:val="both"/>
        <w:rPr>
          <w:rFonts w:cstheme="minorHAnsi"/>
          <w:sz w:val="24"/>
          <w:szCs w:val="24"/>
        </w:rPr>
      </w:pPr>
      <w:r w:rsidRPr="0030742C">
        <w:rPr>
          <w:rFonts w:cstheme="minorHAnsi"/>
          <w:sz w:val="24"/>
          <w:szCs w:val="24"/>
        </w:rPr>
        <w:t>Intermediarul</w:t>
      </w:r>
      <w:r w:rsidR="00737DE7" w:rsidRPr="0030742C">
        <w:rPr>
          <w:rFonts w:cstheme="minorHAnsi"/>
          <w:sz w:val="24"/>
          <w:szCs w:val="24"/>
        </w:rPr>
        <w:t xml:space="preserve"> se obligă să realizeze în favoarea și în contul Beneficiarului, oricare și toate formalitățile necesare</w:t>
      </w:r>
      <w:r w:rsidR="0030742C">
        <w:rPr>
          <w:rFonts w:cstheme="minorHAnsi"/>
          <w:sz w:val="24"/>
          <w:szCs w:val="24"/>
        </w:rPr>
        <w:t>,</w:t>
      </w:r>
      <w:r w:rsidR="00737DE7" w:rsidRPr="0030742C">
        <w:rPr>
          <w:rFonts w:cstheme="minorHAnsi"/>
          <w:sz w:val="24"/>
          <w:szCs w:val="24"/>
        </w:rPr>
        <w:t xml:space="preserve"> pentru </w:t>
      </w:r>
      <w:r w:rsidR="0030742C">
        <w:rPr>
          <w:rFonts w:cstheme="minorHAnsi"/>
          <w:sz w:val="24"/>
          <w:szCs w:val="24"/>
        </w:rPr>
        <w:t>identificarea unui bun imobi</w:t>
      </w:r>
      <w:r w:rsidR="0076406C">
        <w:rPr>
          <w:rFonts w:cstheme="minorHAnsi"/>
          <w:sz w:val="24"/>
          <w:szCs w:val="24"/>
        </w:rPr>
        <w:t>l.</w:t>
      </w:r>
    </w:p>
    <w:p w14:paraId="534E6971" w14:textId="7048C55D" w:rsidR="006673A5" w:rsidRPr="0030742C" w:rsidRDefault="005243CF" w:rsidP="00C353C2">
      <w:pPr>
        <w:pStyle w:val="ListParagraph"/>
        <w:numPr>
          <w:ilvl w:val="1"/>
          <w:numId w:val="2"/>
        </w:numPr>
        <w:spacing w:before="120" w:after="120"/>
        <w:ind w:left="567" w:hanging="567"/>
        <w:contextualSpacing w:val="0"/>
        <w:jc w:val="both"/>
        <w:rPr>
          <w:rFonts w:cstheme="minorHAnsi"/>
          <w:sz w:val="24"/>
          <w:szCs w:val="24"/>
        </w:rPr>
      </w:pPr>
      <w:r w:rsidRPr="0030742C">
        <w:rPr>
          <w:rFonts w:cstheme="minorHAnsi"/>
          <w:sz w:val="24"/>
          <w:szCs w:val="24"/>
        </w:rPr>
        <w:t>Prestarea serviciilor are drept scop principal</w:t>
      </w:r>
      <w:r w:rsidR="00E565F4" w:rsidRPr="0030742C">
        <w:rPr>
          <w:rFonts w:cstheme="minorHAnsi"/>
          <w:sz w:val="24"/>
          <w:szCs w:val="24"/>
        </w:rPr>
        <w:t xml:space="preserve"> semnarea de către </w:t>
      </w:r>
      <w:r w:rsidR="00673259" w:rsidRPr="0030742C">
        <w:rPr>
          <w:rFonts w:cstheme="minorHAnsi"/>
          <w:sz w:val="24"/>
          <w:szCs w:val="24"/>
        </w:rPr>
        <w:t>Beneficiar</w:t>
      </w:r>
      <w:r w:rsidR="00524F63" w:rsidRPr="0030742C">
        <w:rPr>
          <w:rFonts w:cstheme="minorHAnsi"/>
          <w:sz w:val="24"/>
          <w:szCs w:val="24"/>
        </w:rPr>
        <w:t xml:space="preserve"> direct sau prin </w:t>
      </w:r>
      <w:r w:rsidR="0030742C">
        <w:rPr>
          <w:rFonts w:cstheme="minorHAnsi"/>
          <w:sz w:val="24"/>
          <w:szCs w:val="24"/>
        </w:rPr>
        <w:t>medierea</w:t>
      </w:r>
      <w:r w:rsidR="00524F63" w:rsidRPr="0030742C">
        <w:rPr>
          <w:rFonts w:cstheme="minorHAnsi"/>
          <w:sz w:val="24"/>
          <w:szCs w:val="24"/>
        </w:rPr>
        <w:t xml:space="preserve"> </w:t>
      </w:r>
      <w:r w:rsidR="00673259" w:rsidRPr="0030742C">
        <w:rPr>
          <w:rFonts w:cstheme="minorHAnsi"/>
          <w:sz w:val="24"/>
          <w:szCs w:val="24"/>
        </w:rPr>
        <w:t>Intermediarului</w:t>
      </w:r>
      <w:r w:rsidR="006C1498" w:rsidRPr="0030742C">
        <w:rPr>
          <w:rFonts w:cstheme="minorHAnsi"/>
          <w:sz w:val="24"/>
          <w:szCs w:val="24"/>
        </w:rPr>
        <w:t xml:space="preserve">, a </w:t>
      </w:r>
      <w:r w:rsidR="0030742C">
        <w:rPr>
          <w:rFonts w:cstheme="minorHAnsi"/>
          <w:sz w:val="24"/>
          <w:szCs w:val="24"/>
        </w:rPr>
        <w:t>unui/</w:t>
      </w:r>
      <w:r w:rsidR="006C1498" w:rsidRPr="0030742C">
        <w:rPr>
          <w:rFonts w:cstheme="minorHAnsi"/>
          <w:sz w:val="24"/>
          <w:szCs w:val="24"/>
        </w:rPr>
        <w:t>unor contract</w:t>
      </w:r>
      <w:r w:rsidR="0030742C">
        <w:rPr>
          <w:rFonts w:cstheme="minorHAnsi"/>
          <w:sz w:val="24"/>
          <w:szCs w:val="24"/>
        </w:rPr>
        <w:t>/</w:t>
      </w:r>
      <w:r w:rsidR="006C1498" w:rsidRPr="0030742C">
        <w:rPr>
          <w:rFonts w:cstheme="minorHAnsi"/>
          <w:sz w:val="24"/>
          <w:szCs w:val="24"/>
        </w:rPr>
        <w:t xml:space="preserve">e de închiriere având ca obiect </w:t>
      </w:r>
      <w:r w:rsidR="0030742C">
        <w:rPr>
          <w:rFonts w:cstheme="minorHAnsi"/>
          <w:sz w:val="24"/>
          <w:szCs w:val="24"/>
        </w:rPr>
        <w:t xml:space="preserve"> un a</w:t>
      </w:r>
      <w:r w:rsidR="006C1498" w:rsidRPr="0030742C">
        <w:rPr>
          <w:rFonts w:cstheme="minorHAnsi"/>
          <w:sz w:val="24"/>
          <w:szCs w:val="24"/>
        </w:rPr>
        <w:t>partament</w:t>
      </w:r>
      <w:r w:rsidR="0030742C">
        <w:rPr>
          <w:rFonts w:cstheme="minorHAnsi"/>
          <w:sz w:val="24"/>
          <w:szCs w:val="24"/>
        </w:rPr>
        <w:t>/-</w:t>
      </w:r>
      <w:r w:rsidR="006C1498" w:rsidRPr="0030742C">
        <w:rPr>
          <w:rFonts w:cstheme="minorHAnsi"/>
          <w:sz w:val="24"/>
          <w:szCs w:val="24"/>
        </w:rPr>
        <w:t xml:space="preserve">ele </w:t>
      </w:r>
      <w:r w:rsidR="006C4FF3" w:rsidRPr="0030742C">
        <w:rPr>
          <w:rFonts w:cstheme="minorHAnsi"/>
          <w:sz w:val="24"/>
          <w:szCs w:val="24"/>
        </w:rPr>
        <w:t>identificate și prezentate chiriașului</w:t>
      </w:r>
      <w:r w:rsidR="006C4FF3" w:rsidRPr="0030742C">
        <w:rPr>
          <w:rFonts w:cstheme="minorHAnsi"/>
          <w:sz w:val="24"/>
          <w:szCs w:val="24"/>
          <w:lang w:val="en-US"/>
        </w:rPr>
        <w:t>;</w:t>
      </w:r>
    </w:p>
    <w:p w14:paraId="0D468228" w14:textId="3BCC1C02" w:rsidR="0033292F" w:rsidRDefault="003F7739" w:rsidP="00B658EB">
      <w:pPr>
        <w:pStyle w:val="ListParagraph"/>
        <w:numPr>
          <w:ilvl w:val="1"/>
          <w:numId w:val="2"/>
        </w:numPr>
        <w:spacing w:before="120" w:after="120"/>
        <w:ind w:left="567" w:hanging="567"/>
        <w:contextualSpacing w:val="0"/>
        <w:jc w:val="both"/>
        <w:rPr>
          <w:rFonts w:cstheme="minorHAnsi"/>
          <w:sz w:val="24"/>
          <w:szCs w:val="24"/>
        </w:rPr>
      </w:pPr>
      <w:r w:rsidRPr="0030742C">
        <w:rPr>
          <w:rFonts w:cstheme="minorHAnsi"/>
          <w:sz w:val="24"/>
          <w:szCs w:val="24"/>
        </w:rPr>
        <w:t xml:space="preserve">În schimbul serviciilor oferite </w:t>
      </w:r>
      <w:r w:rsidR="00673259" w:rsidRPr="0030742C">
        <w:rPr>
          <w:rFonts w:cstheme="minorHAnsi"/>
          <w:sz w:val="24"/>
          <w:szCs w:val="24"/>
        </w:rPr>
        <w:t>Intermediarul</w:t>
      </w:r>
      <w:r w:rsidRPr="0030742C">
        <w:rPr>
          <w:rFonts w:cstheme="minorHAnsi"/>
          <w:sz w:val="24"/>
          <w:szCs w:val="24"/>
        </w:rPr>
        <w:t xml:space="preserve"> are dreptul la Comisionul stabilit conform art. </w:t>
      </w:r>
      <w:r w:rsidR="00333F60" w:rsidRPr="0030742C">
        <w:rPr>
          <w:rFonts w:cstheme="minorHAnsi"/>
          <w:sz w:val="24"/>
          <w:szCs w:val="24"/>
        </w:rPr>
        <w:t>4</w:t>
      </w:r>
      <w:r w:rsidR="00E36767" w:rsidRPr="0030742C">
        <w:rPr>
          <w:rFonts w:cstheme="minorHAnsi"/>
          <w:sz w:val="24"/>
          <w:szCs w:val="24"/>
        </w:rPr>
        <w:t xml:space="preserve"> de mai jos pentru Apartamentele închiriate în cadrul </w:t>
      </w:r>
      <w:r w:rsidR="000752A1" w:rsidRPr="0030742C">
        <w:rPr>
          <w:rFonts w:cstheme="minorHAnsi"/>
          <w:sz w:val="24"/>
          <w:szCs w:val="24"/>
        </w:rPr>
        <w:t>Proprietății pe</w:t>
      </w:r>
      <w:r w:rsidR="00673259" w:rsidRPr="0030742C">
        <w:rPr>
          <w:rFonts w:cstheme="minorHAnsi"/>
          <w:sz w:val="24"/>
          <w:szCs w:val="24"/>
        </w:rPr>
        <w:t>n</w:t>
      </w:r>
      <w:r w:rsidR="000752A1" w:rsidRPr="0030742C">
        <w:rPr>
          <w:rFonts w:cstheme="minorHAnsi"/>
          <w:sz w:val="24"/>
          <w:szCs w:val="24"/>
        </w:rPr>
        <w:t>tru care părțile au semnat prezentul contract.</w:t>
      </w:r>
    </w:p>
    <w:p w14:paraId="205B56FD" w14:textId="77777777" w:rsidR="00FD28B3" w:rsidRPr="00FD28B3" w:rsidRDefault="00FD28B3" w:rsidP="00FD28B3">
      <w:pPr>
        <w:spacing w:before="120" w:after="120"/>
        <w:jc w:val="both"/>
        <w:rPr>
          <w:rFonts w:cstheme="minorHAnsi"/>
          <w:sz w:val="24"/>
          <w:szCs w:val="24"/>
        </w:rPr>
      </w:pPr>
    </w:p>
    <w:p w14:paraId="342623FE" w14:textId="1CBBED4B" w:rsidR="000752A1" w:rsidRPr="0030742C" w:rsidRDefault="00564217" w:rsidP="00C353C2">
      <w:pPr>
        <w:pStyle w:val="ListParagraph"/>
        <w:numPr>
          <w:ilvl w:val="0"/>
          <w:numId w:val="2"/>
        </w:numPr>
        <w:spacing w:before="120" w:after="120"/>
        <w:ind w:left="567" w:hanging="567"/>
        <w:contextualSpacing w:val="0"/>
        <w:jc w:val="both"/>
        <w:rPr>
          <w:rFonts w:cstheme="minorHAnsi"/>
          <w:sz w:val="24"/>
          <w:szCs w:val="24"/>
        </w:rPr>
      </w:pPr>
      <w:r w:rsidRPr="0030742C">
        <w:rPr>
          <w:rFonts w:cstheme="minorHAnsi"/>
          <w:b/>
          <w:bCs/>
          <w:sz w:val="24"/>
          <w:szCs w:val="24"/>
        </w:rPr>
        <w:lastRenderedPageBreak/>
        <w:t>DURATA CONTRACTULUI</w:t>
      </w:r>
    </w:p>
    <w:p w14:paraId="48A5616E" w14:textId="76507BDE" w:rsidR="000752A1" w:rsidRPr="0030742C" w:rsidRDefault="000352B0" w:rsidP="00C353C2">
      <w:pPr>
        <w:pStyle w:val="ListParagraph"/>
        <w:numPr>
          <w:ilvl w:val="1"/>
          <w:numId w:val="2"/>
        </w:numPr>
        <w:spacing w:before="120" w:after="120"/>
        <w:ind w:left="567" w:hanging="567"/>
        <w:contextualSpacing w:val="0"/>
        <w:jc w:val="both"/>
        <w:rPr>
          <w:rFonts w:cstheme="minorHAnsi"/>
          <w:sz w:val="24"/>
          <w:szCs w:val="24"/>
        </w:rPr>
      </w:pPr>
      <w:r w:rsidRPr="0030742C">
        <w:rPr>
          <w:rFonts w:cstheme="minorHAnsi"/>
          <w:sz w:val="24"/>
          <w:szCs w:val="24"/>
        </w:rPr>
        <w:t xml:space="preserve">Prezentul Contract intră în vigoare la data de </w:t>
      </w:r>
      <w:r w:rsidR="00711293" w:rsidRPr="00711293">
        <w:rPr>
          <w:rFonts w:cstheme="minorHAnsi"/>
          <w:sz w:val="24"/>
          <w:szCs w:val="24"/>
          <w:highlight w:val="yellow"/>
        </w:rPr>
        <w:t>...................</w:t>
      </w:r>
      <w:r w:rsidRPr="0030742C">
        <w:rPr>
          <w:rFonts w:cstheme="minorHAnsi"/>
          <w:sz w:val="24"/>
          <w:szCs w:val="24"/>
        </w:rPr>
        <w:t xml:space="preserve"> </w:t>
      </w:r>
      <w:r w:rsidR="00397AD7" w:rsidRPr="0030742C">
        <w:rPr>
          <w:rFonts w:cstheme="minorHAnsi"/>
          <w:sz w:val="24"/>
          <w:szCs w:val="24"/>
        </w:rPr>
        <w:t xml:space="preserve">și este valabil pentru o perioadă de </w:t>
      </w:r>
      <w:r w:rsidR="0076406C">
        <w:rPr>
          <w:rFonts w:cstheme="minorHAnsi"/>
          <w:sz w:val="24"/>
          <w:szCs w:val="24"/>
        </w:rPr>
        <w:t>1</w:t>
      </w:r>
      <w:r w:rsidR="00397AD7" w:rsidRPr="0030742C">
        <w:rPr>
          <w:rFonts w:cstheme="minorHAnsi"/>
          <w:sz w:val="24"/>
          <w:szCs w:val="24"/>
        </w:rPr>
        <w:t xml:space="preserve"> an, și poate fi prelungit în baza unui act adițional </w:t>
      </w:r>
      <w:r w:rsidR="00D333A4" w:rsidRPr="0030742C">
        <w:rPr>
          <w:rFonts w:cstheme="minorHAnsi"/>
          <w:sz w:val="24"/>
          <w:szCs w:val="24"/>
        </w:rPr>
        <w:t>semnat de către ambele părți.</w:t>
      </w:r>
    </w:p>
    <w:p w14:paraId="29CAEA88" w14:textId="07B246BA" w:rsidR="000718CE" w:rsidRPr="0030742C" w:rsidRDefault="000718CE" w:rsidP="00C353C2">
      <w:pPr>
        <w:spacing w:before="120" w:after="120"/>
        <w:jc w:val="both"/>
        <w:rPr>
          <w:rFonts w:cstheme="minorHAnsi"/>
          <w:sz w:val="24"/>
          <w:szCs w:val="24"/>
        </w:rPr>
      </w:pPr>
    </w:p>
    <w:p w14:paraId="5D500205" w14:textId="77777777" w:rsidR="00564217" w:rsidRPr="0030742C" w:rsidRDefault="00564217" w:rsidP="00C353C2">
      <w:pPr>
        <w:spacing w:before="120" w:after="120"/>
        <w:jc w:val="both"/>
        <w:rPr>
          <w:rFonts w:cstheme="minorHAnsi"/>
          <w:sz w:val="24"/>
          <w:szCs w:val="24"/>
        </w:rPr>
      </w:pPr>
    </w:p>
    <w:p w14:paraId="51422A01" w14:textId="6CBAEA18" w:rsidR="00C353C2" w:rsidRPr="0030742C" w:rsidRDefault="00BD0EFC" w:rsidP="00C353C2">
      <w:pPr>
        <w:pStyle w:val="ListParagraph"/>
        <w:numPr>
          <w:ilvl w:val="0"/>
          <w:numId w:val="2"/>
        </w:numPr>
        <w:spacing w:before="120" w:after="120"/>
        <w:ind w:left="567" w:hanging="567"/>
        <w:contextualSpacing w:val="0"/>
        <w:jc w:val="both"/>
        <w:rPr>
          <w:rFonts w:cstheme="minorHAnsi"/>
          <w:b/>
          <w:sz w:val="24"/>
          <w:szCs w:val="24"/>
        </w:rPr>
      </w:pPr>
      <w:r w:rsidRPr="0030742C">
        <w:rPr>
          <w:rFonts w:cstheme="minorHAnsi"/>
          <w:b/>
          <w:bCs/>
          <w:sz w:val="24"/>
          <w:szCs w:val="24"/>
        </w:rPr>
        <w:t xml:space="preserve">DREPTURILE ȘI </w:t>
      </w:r>
      <w:r w:rsidR="00C353C2" w:rsidRPr="0030742C">
        <w:rPr>
          <w:rFonts w:cstheme="minorHAnsi"/>
          <w:b/>
          <w:bCs/>
          <w:sz w:val="24"/>
          <w:szCs w:val="24"/>
        </w:rPr>
        <w:t>OBLIGAȚIILE</w:t>
      </w:r>
      <w:r w:rsidR="00C353C2" w:rsidRPr="0030742C">
        <w:rPr>
          <w:rFonts w:cstheme="minorHAnsi"/>
          <w:b/>
          <w:sz w:val="24"/>
          <w:szCs w:val="24"/>
        </w:rPr>
        <w:t xml:space="preserve"> PĂRȚILOR</w:t>
      </w:r>
    </w:p>
    <w:p w14:paraId="72524D10" w14:textId="3EB0049E" w:rsidR="00C353C2" w:rsidRPr="0030742C" w:rsidRDefault="00D64A07" w:rsidP="00333F60">
      <w:pPr>
        <w:pStyle w:val="ListParagraph"/>
        <w:numPr>
          <w:ilvl w:val="0"/>
          <w:numId w:val="3"/>
        </w:numPr>
        <w:spacing w:before="120" w:after="120"/>
        <w:ind w:left="567" w:hanging="567"/>
        <w:contextualSpacing w:val="0"/>
        <w:jc w:val="both"/>
        <w:rPr>
          <w:rFonts w:cstheme="minorHAnsi"/>
          <w:sz w:val="24"/>
          <w:szCs w:val="24"/>
        </w:rPr>
      </w:pPr>
      <w:r w:rsidRPr="0030742C">
        <w:rPr>
          <w:rFonts w:cstheme="minorHAnsi"/>
          <w:b/>
          <w:bCs/>
          <w:sz w:val="24"/>
          <w:szCs w:val="24"/>
        </w:rPr>
        <w:t>I</w:t>
      </w:r>
      <w:r w:rsidR="00C353C2" w:rsidRPr="0030742C">
        <w:rPr>
          <w:rFonts w:cstheme="minorHAnsi"/>
          <w:b/>
          <w:bCs/>
          <w:sz w:val="24"/>
          <w:szCs w:val="24"/>
        </w:rPr>
        <w:t xml:space="preserve">NTERMEDIARUL </w:t>
      </w:r>
      <w:r w:rsidR="00C353C2" w:rsidRPr="0030742C">
        <w:rPr>
          <w:rFonts w:cstheme="minorHAnsi"/>
          <w:sz w:val="24"/>
          <w:szCs w:val="24"/>
        </w:rPr>
        <w:t>se obligă prin prezentul contract:</w:t>
      </w:r>
    </w:p>
    <w:p w14:paraId="5A6363CF" w14:textId="5F956E07" w:rsidR="00C353C2" w:rsidRPr="0030742C" w:rsidRDefault="00C353C2" w:rsidP="00333F60">
      <w:pPr>
        <w:pStyle w:val="ListParagraph"/>
        <w:numPr>
          <w:ilvl w:val="1"/>
          <w:numId w:val="5"/>
        </w:numPr>
        <w:spacing w:before="120" w:after="120"/>
        <w:ind w:left="993" w:hanging="426"/>
        <w:contextualSpacing w:val="0"/>
        <w:jc w:val="both"/>
        <w:rPr>
          <w:rFonts w:cstheme="minorHAnsi"/>
          <w:sz w:val="24"/>
          <w:szCs w:val="24"/>
        </w:rPr>
      </w:pPr>
      <w:r w:rsidRPr="0030742C">
        <w:rPr>
          <w:rFonts w:cstheme="minorHAnsi"/>
          <w:sz w:val="24"/>
          <w:szCs w:val="24"/>
        </w:rPr>
        <w:t>să întreprindă demersuri pentru</w:t>
      </w:r>
      <w:r w:rsidR="00CA4E96" w:rsidRPr="0030742C">
        <w:rPr>
          <w:rFonts w:cstheme="minorHAnsi"/>
          <w:sz w:val="24"/>
          <w:szCs w:val="24"/>
        </w:rPr>
        <w:t xml:space="preserve"> identificarea unui bun, cu coordonatele indicate de catre Beneficiar </w:t>
      </w:r>
    </w:p>
    <w:p w14:paraId="349973E3" w14:textId="0BDCB37C" w:rsidR="00C353C2" w:rsidRPr="0030742C" w:rsidRDefault="00C353C2" w:rsidP="00333F60">
      <w:pPr>
        <w:pStyle w:val="ListParagraph"/>
        <w:numPr>
          <w:ilvl w:val="1"/>
          <w:numId w:val="5"/>
        </w:numPr>
        <w:spacing w:before="120" w:after="120"/>
        <w:ind w:left="993" w:hanging="426"/>
        <w:contextualSpacing w:val="0"/>
        <w:jc w:val="both"/>
        <w:rPr>
          <w:rFonts w:cstheme="minorHAnsi"/>
          <w:sz w:val="24"/>
          <w:szCs w:val="24"/>
        </w:rPr>
      </w:pPr>
      <w:r w:rsidRPr="0030742C">
        <w:rPr>
          <w:rFonts w:cstheme="minorHAnsi"/>
          <w:sz w:val="24"/>
          <w:szCs w:val="24"/>
        </w:rPr>
        <w:t xml:space="preserve">să informeze Beneficiarul asupra ofertelor de </w:t>
      </w:r>
      <w:r w:rsidR="00B658EB" w:rsidRPr="0030742C">
        <w:rPr>
          <w:rFonts w:cstheme="minorHAnsi"/>
          <w:sz w:val="24"/>
          <w:szCs w:val="24"/>
        </w:rPr>
        <w:t>închiriere</w:t>
      </w:r>
      <w:r w:rsidRPr="0030742C">
        <w:rPr>
          <w:rFonts w:cstheme="minorHAnsi"/>
          <w:sz w:val="24"/>
          <w:szCs w:val="24"/>
        </w:rPr>
        <w:t xml:space="preserve"> identificate,</w:t>
      </w:r>
    </w:p>
    <w:p w14:paraId="3E0B6D17" w14:textId="6EB17B38" w:rsidR="00C353C2" w:rsidRPr="0030742C" w:rsidRDefault="00C353C2" w:rsidP="00F154BC">
      <w:pPr>
        <w:pStyle w:val="ListParagraph"/>
        <w:numPr>
          <w:ilvl w:val="0"/>
          <w:numId w:val="3"/>
        </w:numPr>
        <w:spacing w:before="120" w:after="120"/>
        <w:ind w:left="567" w:hanging="567"/>
        <w:contextualSpacing w:val="0"/>
        <w:jc w:val="both"/>
        <w:rPr>
          <w:rFonts w:cstheme="minorHAnsi"/>
          <w:sz w:val="24"/>
          <w:szCs w:val="24"/>
        </w:rPr>
      </w:pPr>
      <w:r w:rsidRPr="0030742C">
        <w:rPr>
          <w:rFonts w:cstheme="minorHAnsi"/>
          <w:b/>
          <w:bCs/>
          <w:sz w:val="24"/>
          <w:szCs w:val="24"/>
        </w:rPr>
        <w:t>BENEFICIARUL</w:t>
      </w:r>
      <w:r w:rsidRPr="0030742C">
        <w:rPr>
          <w:rFonts w:cstheme="minorHAnsi"/>
          <w:sz w:val="24"/>
          <w:szCs w:val="24"/>
        </w:rPr>
        <w:t xml:space="preserve"> se obligă prin prezentul contract:</w:t>
      </w:r>
    </w:p>
    <w:p w14:paraId="53692FF7" w14:textId="04BEED00" w:rsidR="00C353C2" w:rsidRPr="0030742C" w:rsidRDefault="00C353C2" w:rsidP="00F154BC">
      <w:pPr>
        <w:pStyle w:val="ListParagraph"/>
        <w:numPr>
          <w:ilvl w:val="0"/>
          <w:numId w:val="6"/>
        </w:numPr>
        <w:spacing w:before="120" w:after="120"/>
        <w:ind w:left="1134" w:hanging="567"/>
        <w:contextualSpacing w:val="0"/>
        <w:jc w:val="both"/>
        <w:rPr>
          <w:rFonts w:cstheme="minorHAnsi"/>
          <w:sz w:val="24"/>
          <w:szCs w:val="24"/>
        </w:rPr>
      </w:pPr>
      <w:r w:rsidRPr="0030742C">
        <w:rPr>
          <w:rFonts w:cstheme="minorHAnsi"/>
          <w:sz w:val="24"/>
          <w:szCs w:val="24"/>
        </w:rPr>
        <w:t xml:space="preserve">să nu trateze direct sau prin terți cu </w:t>
      </w:r>
      <w:r w:rsidR="00CA4E96" w:rsidRPr="0030742C">
        <w:rPr>
          <w:rFonts w:cstheme="minorHAnsi"/>
          <w:sz w:val="24"/>
          <w:szCs w:val="24"/>
        </w:rPr>
        <w:t>proprietarii bunurilor</w:t>
      </w:r>
      <w:r w:rsidRPr="0030742C">
        <w:rPr>
          <w:rFonts w:cstheme="minorHAnsi"/>
          <w:sz w:val="24"/>
          <w:szCs w:val="24"/>
        </w:rPr>
        <w:t xml:space="preserve"> prezenta</w:t>
      </w:r>
      <w:r w:rsidR="00CA4E96" w:rsidRPr="0030742C">
        <w:rPr>
          <w:rFonts w:cstheme="minorHAnsi"/>
          <w:sz w:val="24"/>
          <w:szCs w:val="24"/>
        </w:rPr>
        <w:t>te</w:t>
      </w:r>
      <w:r w:rsidRPr="0030742C">
        <w:rPr>
          <w:rFonts w:cstheme="minorHAnsi"/>
          <w:sz w:val="24"/>
          <w:szCs w:val="24"/>
        </w:rPr>
        <w:t xml:space="preserve"> de Intermediar,</w:t>
      </w:r>
    </w:p>
    <w:p w14:paraId="1C8A1DDB" w14:textId="79A769C3" w:rsidR="00C353C2" w:rsidRPr="0030742C" w:rsidRDefault="00C353C2" w:rsidP="00C353C2">
      <w:pPr>
        <w:pStyle w:val="ListParagraph"/>
        <w:numPr>
          <w:ilvl w:val="0"/>
          <w:numId w:val="6"/>
        </w:numPr>
        <w:spacing w:before="120" w:after="120"/>
        <w:ind w:left="1134" w:hanging="567"/>
        <w:contextualSpacing w:val="0"/>
        <w:jc w:val="both"/>
        <w:rPr>
          <w:rFonts w:cstheme="minorHAnsi"/>
          <w:sz w:val="24"/>
          <w:szCs w:val="24"/>
        </w:rPr>
      </w:pPr>
      <w:r w:rsidRPr="0030742C">
        <w:rPr>
          <w:rFonts w:cstheme="minorHAnsi"/>
          <w:sz w:val="24"/>
          <w:szCs w:val="24"/>
        </w:rPr>
        <w:t>să plătească comisionul</w:t>
      </w:r>
      <w:r w:rsidR="008B1941" w:rsidRPr="0030742C">
        <w:rPr>
          <w:rFonts w:cstheme="minorHAnsi"/>
          <w:sz w:val="24"/>
          <w:szCs w:val="24"/>
        </w:rPr>
        <w:t xml:space="preserve"> Intermediarului</w:t>
      </w:r>
      <w:r w:rsidRPr="0030742C">
        <w:rPr>
          <w:rFonts w:cstheme="minorHAnsi"/>
          <w:sz w:val="24"/>
          <w:szCs w:val="24"/>
        </w:rPr>
        <w:t xml:space="preserve">, așa cum se menționează la punctul </w:t>
      </w:r>
      <w:r w:rsidR="00474049" w:rsidRPr="0030742C">
        <w:rPr>
          <w:rFonts w:cstheme="minorHAnsi"/>
          <w:sz w:val="24"/>
          <w:szCs w:val="24"/>
        </w:rPr>
        <w:t>4</w:t>
      </w:r>
      <w:r w:rsidRPr="0030742C">
        <w:rPr>
          <w:rFonts w:cstheme="minorHAnsi"/>
          <w:sz w:val="24"/>
          <w:szCs w:val="24"/>
        </w:rPr>
        <w:t>.</w:t>
      </w:r>
    </w:p>
    <w:p w14:paraId="79A81C58" w14:textId="3A85E1C0" w:rsidR="00C353C2" w:rsidRPr="0030742C" w:rsidRDefault="00C353C2" w:rsidP="00C537B6">
      <w:pPr>
        <w:pStyle w:val="ListParagraph"/>
        <w:numPr>
          <w:ilvl w:val="0"/>
          <w:numId w:val="2"/>
        </w:numPr>
        <w:spacing w:before="120" w:after="120"/>
        <w:ind w:left="567" w:hanging="567"/>
        <w:contextualSpacing w:val="0"/>
        <w:jc w:val="both"/>
        <w:rPr>
          <w:rFonts w:cstheme="minorHAnsi"/>
          <w:b/>
          <w:sz w:val="24"/>
          <w:szCs w:val="24"/>
        </w:rPr>
      </w:pPr>
      <w:r w:rsidRPr="0030742C">
        <w:rPr>
          <w:rFonts w:cstheme="minorHAnsi"/>
          <w:b/>
          <w:bCs/>
          <w:sz w:val="24"/>
          <w:szCs w:val="24"/>
        </w:rPr>
        <w:t>COMISIONUL</w:t>
      </w:r>
    </w:p>
    <w:p w14:paraId="3E75C493" w14:textId="77777777" w:rsidR="0033292F" w:rsidRPr="0030742C" w:rsidRDefault="00C353C2" w:rsidP="00C537B6">
      <w:pPr>
        <w:pStyle w:val="ListParagraph"/>
        <w:numPr>
          <w:ilvl w:val="1"/>
          <w:numId w:val="2"/>
        </w:numPr>
        <w:spacing w:before="120" w:after="120"/>
        <w:ind w:left="567" w:hanging="567"/>
        <w:contextualSpacing w:val="0"/>
        <w:jc w:val="both"/>
        <w:rPr>
          <w:rFonts w:cstheme="minorHAnsi"/>
          <w:sz w:val="24"/>
          <w:szCs w:val="24"/>
        </w:rPr>
      </w:pPr>
      <w:r w:rsidRPr="0030742C">
        <w:rPr>
          <w:rFonts w:cstheme="minorHAnsi"/>
          <w:sz w:val="24"/>
          <w:szCs w:val="24"/>
        </w:rPr>
        <w:t>Comisionul de intermediere este</w:t>
      </w:r>
      <w:r w:rsidR="0033292F" w:rsidRPr="0030742C">
        <w:rPr>
          <w:rFonts w:cstheme="minorHAnsi"/>
          <w:sz w:val="24"/>
          <w:szCs w:val="24"/>
        </w:rPr>
        <w:t xml:space="preserve"> fix:</w:t>
      </w:r>
      <w:r w:rsidRPr="0030742C">
        <w:rPr>
          <w:rFonts w:cstheme="minorHAnsi"/>
          <w:sz w:val="24"/>
          <w:szCs w:val="24"/>
        </w:rPr>
        <w:t xml:space="preserve"> </w:t>
      </w:r>
    </w:p>
    <w:p w14:paraId="5D0D94CA" w14:textId="470AE22D" w:rsidR="0033292F" w:rsidRPr="00426BF4" w:rsidRDefault="008B1941" w:rsidP="0033292F">
      <w:pPr>
        <w:pStyle w:val="ListParagraph"/>
        <w:numPr>
          <w:ilvl w:val="0"/>
          <w:numId w:val="12"/>
        </w:numPr>
        <w:spacing w:before="120" w:after="120"/>
        <w:contextualSpacing w:val="0"/>
        <w:jc w:val="both"/>
        <w:rPr>
          <w:rFonts w:cstheme="minorHAnsi"/>
          <w:sz w:val="24"/>
          <w:szCs w:val="24"/>
        </w:rPr>
      </w:pPr>
      <w:r w:rsidRPr="00426BF4">
        <w:rPr>
          <w:rFonts w:cstheme="minorHAnsi"/>
          <w:sz w:val="24"/>
          <w:szCs w:val="24"/>
        </w:rPr>
        <w:t xml:space="preserve">jumătate </w:t>
      </w:r>
      <w:r w:rsidR="00C353C2" w:rsidRPr="00426BF4">
        <w:rPr>
          <w:rFonts w:cstheme="minorHAnsi"/>
          <w:sz w:val="24"/>
          <w:szCs w:val="24"/>
        </w:rPr>
        <w:t xml:space="preserve">din prețul </w:t>
      </w:r>
      <w:r w:rsidR="0076406C" w:rsidRPr="00426BF4">
        <w:rPr>
          <w:rFonts w:cstheme="minorHAnsi"/>
          <w:sz w:val="24"/>
          <w:szCs w:val="24"/>
        </w:rPr>
        <w:t xml:space="preserve">de </w:t>
      </w:r>
      <w:r w:rsidR="00C537B6" w:rsidRPr="00426BF4">
        <w:rPr>
          <w:rFonts w:cstheme="minorHAnsi"/>
          <w:sz w:val="24"/>
          <w:szCs w:val="24"/>
        </w:rPr>
        <w:t>închiriere</w:t>
      </w:r>
      <w:r w:rsidR="00C353C2" w:rsidRPr="00426BF4">
        <w:rPr>
          <w:rFonts w:cstheme="minorHAnsi"/>
          <w:sz w:val="24"/>
          <w:szCs w:val="24"/>
        </w:rPr>
        <w:t xml:space="preserve"> al imobilului</w:t>
      </w:r>
      <w:r w:rsidR="0033292F" w:rsidRPr="00426BF4">
        <w:rPr>
          <w:rFonts w:cstheme="minorHAnsi"/>
          <w:sz w:val="24"/>
          <w:szCs w:val="24"/>
        </w:rPr>
        <w:t xml:space="preserve"> pentru o lună</w:t>
      </w:r>
      <w:r w:rsidRPr="00426BF4">
        <w:rPr>
          <w:rFonts w:cstheme="minorHAnsi"/>
          <w:sz w:val="24"/>
          <w:szCs w:val="24"/>
        </w:rPr>
        <w:t xml:space="preserve"> („Chiria”)</w:t>
      </w:r>
    </w:p>
    <w:p w14:paraId="59643821" w14:textId="14A5CAA5" w:rsidR="00C353C2" w:rsidRPr="00426BF4" w:rsidRDefault="0033292F" w:rsidP="0033292F">
      <w:pPr>
        <w:pStyle w:val="ListParagraph"/>
        <w:numPr>
          <w:ilvl w:val="0"/>
          <w:numId w:val="12"/>
        </w:numPr>
        <w:spacing w:before="120" w:after="120"/>
        <w:contextualSpacing w:val="0"/>
        <w:jc w:val="both"/>
        <w:rPr>
          <w:rFonts w:cstheme="minorHAnsi"/>
          <w:sz w:val="24"/>
          <w:szCs w:val="24"/>
        </w:rPr>
      </w:pPr>
      <w:r w:rsidRPr="00426BF4">
        <w:rPr>
          <w:rFonts w:cstheme="minorHAnsi"/>
          <w:sz w:val="24"/>
          <w:szCs w:val="24"/>
        </w:rPr>
        <w:t>prețul de închiriere pentru o lună dacă contractul este de 2 ani</w:t>
      </w:r>
      <w:r w:rsidR="002E087E" w:rsidRPr="00426BF4">
        <w:rPr>
          <w:rFonts w:cstheme="minorHAnsi"/>
          <w:sz w:val="24"/>
          <w:szCs w:val="24"/>
        </w:rPr>
        <w:t xml:space="preserve">. </w:t>
      </w:r>
    </w:p>
    <w:p w14:paraId="72317E7A" w14:textId="133FA90E" w:rsidR="008D44FA" w:rsidRPr="008D44FA" w:rsidRDefault="008D44FA" w:rsidP="008D44FA">
      <w:pPr>
        <w:spacing w:before="120" w:after="120"/>
        <w:jc w:val="both"/>
        <w:rPr>
          <w:rFonts w:cstheme="minorHAnsi"/>
          <w:sz w:val="24"/>
          <w:szCs w:val="24"/>
        </w:rPr>
      </w:pPr>
      <w:r>
        <w:rPr>
          <w:rFonts w:cstheme="minorHAnsi"/>
          <w:sz w:val="24"/>
          <w:szCs w:val="24"/>
        </w:rPr>
        <w:t xml:space="preserve">4.2. Plata comisionului se realizează prin creditarea contului bancar al </w:t>
      </w:r>
      <w:r w:rsidR="00DA10A9">
        <w:rPr>
          <w:rFonts w:cstheme="minorHAnsi"/>
          <w:sz w:val="24"/>
          <w:szCs w:val="24"/>
        </w:rPr>
        <w:t>Intermediarului</w:t>
      </w:r>
      <w:r>
        <w:rPr>
          <w:rFonts w:cstheme="minorHAnsi"/>
          <w:sz w:val="24"/>
          <w:szCs w:val="24"/>
        </w:rPr>
        <w:t xml:space="preserve">, in </w:t>
      </w:r>
      <w:r w:rsidR="00C31405">
        <w:rPr>
          <w:rFonts w:cstheme="minorHAnsi"/>
          <w:sz w:val="24"/>
          <w:szCs w:val="24"/>
        </w:rPr>
        <w:t xml:space="preserve">3 </w:t>
      </w:r>
      <w:r>
        <w:rPr>
          <w:rFonts w:cstheme="minorHAnsi"/>
          <w:sz w:val="24"/>
          <w:szCs w:val="24"/>
        </w:rPr>
        <w:t>zile de la transmiterea facturii via email</w:t>
      </w:r>
      <w:r w:rsidR="00DA10A9">
        <w:rPr>
          <w:rFonts w:cstheme="minorHAnsi"/>
          <w:sz w:val="24"/>
          <w:szCs w:val="24"/>
        </w:rPr>
        <w:t>, către Beneficiar</w:t>
      </w:r>
      <w:r>
        <w:rPr>
          <w:rFonts w:cstheme="minorHAnsi"/>
          <w:sz w:val="24"/>
          <w:szCs w:val="24"/>
        </w:rPr>
        <w:t>.</w:t>
      </w:r>
    </w:p>
    <w:p w14:paraId="74CA405F" w14:textId="1418C685" w:rsidR="00C353C2" w:rsidRPr="0030742C" w:rsidRDefault="00C353C2" w:rsidP="00C537B6">
      <w:pPr>
        <w:pStyle w:val="ListParagraph"/>
        <w:numPr>
          <w:ilvl w:val="0"/>
          <w:numId w:val="2"/>
        </w:numPr>
        <w:spacing w:before="120" w:after="120"/>
        <w:ind w:left="567" w:hanging="567"/>
        <w:contextualSpacing w:val="0"/>
        <w:jc w:val="both"/>
        <w:rPr>
          <w:rFonts w:cstheme="minorHAnsi"/>
          <w:b/>
          <w:sz w:val="24"/>
          <w:szCs w:val="24"/>
        </w:rPr>
      </w:pPr>
      <w:r w:rsidRPr="0030742C">
        <w:rPr>
          <w:rFonts w:cstheme="minorHAnsi"/>
          <w:b/>
          <w:bCs/>
          <w:sz w:val="24"/>
          <w:szCs w:val="24"/>
        </w:rPr>
        <w:t>RĂSPUNDEREA</w:t>
      </w:r>
    </w:p>
    <w:p w14:paraId="0E147C6B" w14:textId="68911B42" w:rsidR="00C353C2" w:rsidRPr="0030742C" w:rsidRDefault="00C353C2" w:rsidP="0098653E">
      <w:pPr>
        <w:pStyle w:val="ListParagraph"/>
        <w:numPr>
          <w:ilvl w:val="0"/>
          <w:numId w:val="7"/>
        </w:numPr>
        <w:spacing w:before="120" w:after="120"/>
        <w:ind w:left="567" w:hanging="567"/>
        <w:contextualSpacing w:val="0"/>
        <w:jc w:val="both"/>
        <w:rPr>
          <w:rFonts w:cstheme="minorHAnsi"/>
          <w:sz w:val="24"/>
          <w:szCs w:val="24"/>
        </w:rPr>
      </w:pPr>
      <w:r w:rsidRPr="0030742C">
        <w:rPr>
          <w:rFonts w:cstheme="minorHAnsi"/>
          <w:sz w:val="24"/>
          <w:szCs w:val="24"/>
        </w:rPr>
        <w:t>Comisionul va fi datorat inclusiv în cazul în care Beneficiarul:</w:t>
      </w:r>
    </w:p>
    <w:p w14:paraId="42F5CABF" w14:textId="43095157" w:rsidR="00C353C2" w:rsidRPr="0030742C" w:rsidRDefault="006C4FF3" w:rsidP="0098653E">
      <w:pPr>
        <w:pStyle w:val="ListParagraph"/>
        <w:numPr>
          <w:ilvl w:val="0"/>
          <w:numId w:val="8"/>
        </w:numPr>
        <w:spacing w:before="120" w:after="120"/>
        <w:ind w:left="1134" w:hanging="567"/>
        <w:contextualSpacing w:val="0"/>
        <w:jc w:val="both"/>
        <w:rPr>
          <w:rFonts w:cstheme="minorHAnsi"/>
          <w:sz w:val="24"/>
          <w:szCs w:val="24"/>
        </w:rPr>
      </w:pPr>
      <w:r w:rsidRPr="0030742C">
        <w:rPr>
          <w:rFonts w:cstheme="minorHAnsi"/>
          <w:sz w:val="24"/>
          <w:szCs w:val="24"/>
        </w:rPr>
        <w:t>prezintă</w:t>
      </w:r>
      <w:r w:rsidR="00C353C2" w:rsidRPr="0030742C">
        <w:rPr>
          <w:rFonts w:cstheme="minorHAnsi"/>
          <w:sz w:val="24"/>
          <w:szCs w:val="24"/>
        </w:rPr>
        <w:t xml:space="preserve"> imobilul către un </w:t>
      </w:r>
      <w:r w:rsidR="0030742C">
        <w:rPr>
          <w:rFonts w:cstheme="minorHAnsi"/>
          <w:sz w:val="24"/>
          <w:szCs w:val="24"/>
        </w:rPr>
        <w:t>potențial chirias/</w:t>
      </w:r>
      <w:r w:rsidR="00C353C2" w:rsidRPr="0030742C">
        <w:rPr>
          <w:rFonts w:cstheme="minorHAnsi"/>
          <w:sz w:val="24"/>
          <w:szCs w:val="24"/>
        </w:rPr>
        <w:t>client</w:t>
      </w:r>
      <w:r w:rsidR="0030742C">
        <w:rPr>
          <w:rFonts w:cstheme="minorHAnsi"/>
          <w:sz w:val="24"/>
          <w:szCs w:val="24"/>
        </w:rPr>
        <w:t>, intră în contact direct cu proprietarul</w:t>
      </w:r>
      <w:r w:rsidR="00C353C2" w:rsidRPr="0030742C">
        <w:rPr>
          <w:rFonts w:cstheme="minorHAnsi"/>
          <w:sz w:val="24"/>
          <w:szCs w:val="24"/>
        </w:rPr>
        <w:t xml:space="preserve">, în mod direct sau printr-o persoană interpusă, fără ca Intermediarul să fie informat despre intenția Beneficiarului de </w:t>
      </w:r>
      <w:r w:rsidR="00825493" w:rsidRPr="0030742C">
        <w:rPr>
          <w:rFonts w:cstheme="minorHAnsi"/>
          <w:sz w:val="24"/>
          <w:szCs w:val="24"/>
        </w:rPr>
        <w:t xml:space="preserve">închiriere </w:t>
      </w:r>
      <w:r w:rsidR="00C353C2" w:rsidRPr="0030742C">
        <w:rPr>
          <w:rFonts w:cstheme="minorHAnsi"/>
          <w:sz w:val="24"/>
          <w:szCs w:val="24"/>
        </w:rPr>
        <w:t>a imobilului</w:t>
      </w:r>
      <w:r w:rsidRPr="0030742C">
        <w:rPr>
          <w:rFonts w:cstheme="minorHAnsi"/>
          <w:sz w:val="24"/>
          <w:szCs w:val="24"/>
        </w:rPr>
        <w:t xml:space="preserve">, chiar de către o </w:t>
      </w:r>
      <w:r w:rsidR="0030742C">
        <w:rPr>
          <w:rFonts w:cstheme="minorHAnsi"/>
          <w:sz w:val="24"/>
          <w:szCs w:val="24"/>
        </w:rPr>
        <w:t xml:space="preserve">altă </w:t>
      </w:r>
      <w:r w:rsidRPr="0030742C">
        <w:rPr>
          <w:rFonts w:cstheme="minorHAnsi"/>
          <w:sz w:val="24"/>
          <w:szCs w:val="24"/>
        </w:rPr>
        <w:t>persoană informată de către acesta</w:t>
      </w:r>
      <w:r w:rsidR="00C353C2" w:rsidRPr="0030742C">
        <w:rPr>
          <w:rFonts w:cstheme="minorHAnsi"/>
          <w:sz w:val="24"/>
          <w:szCs w:val="24"/>
        </w:rPr>
        <w:t>;</w:t>
      </w:r>
    </w:p>
    <w:p w14:paraId="6A6FCBDD" w14:textId="1D30305B" w:rsidR="00C353C2" w:rsidRPr="0030742C" w:rsidRDefault="00F83A01" w:rsidP="0098653E">
      <w:pPr>
        <w:pStyle w:val="ListParagraph"/>
        <w:numPr>
          <w:ilvl w:val="0"/>
          <w:numId w:val="8"/>
        </w:numPr>
        <w:spacing w:before="120" w:after="120"/>
        <w:ind w:left="1134" w:hanging="567"/>
        <w:contextualSpacing w:val="0"/>
        <w:jc w:val="both"/>
        <w:rPr>
          <w:rFonts w:cstheme="minorHAnsi"/>
          <w:sz w:val="24"/>
          <w:szCs w:val="24"/>
        </w:rPr>
      </w:pPr>
      <w:r w:rsidRPr="0030742C">
        <w:rPr>
          <w:rFonts w:cstheme="minorHAnsi"/>
          <w:sz w:val="24"/>
          <w:szCs w:val="24"/>
        </w:rPr>
        <w:t>Î</w:t>
      </w:r>
      <w:r w:rsidR="00825493" w:rsidRPr="0030742C">
        <w:rPr>
          <w:rFonts w:cstheme="minorHAnsi"/>
          <w:sz w:val="24"/>
          <w:szCs w:val="24"/>
        </w:rPr>
        <w:t>nchiriază</w:t>
      </w:r>
      <w:r w:rsidR="00C353C2" w:rsidRPr="0030742C">
        <w:rPr>
          <w:rFonts w:cstheme="minorHAnsi"/>
          <w:sz w:val="24"/>
          <w:szCs w:val="24"/>
        </w:rPr>
        <w:t xml:space="preserve"> imobilul </w:t>
      </w:r>
      <w:r w:rsidR="0030742C">
        <w:rPr>
          <w:rFonts w:cstheme="minorHAnsi"/>
          <w:sz w:val="24"/>
          <w:szCs w:val="24"/>
        </w:rPr>
        <w:t>de la un proprietar</w:t>
      </w:r>
      <w:r w:rsidR="00C353C2" w:rsidRPr="0030742C">
        <w:rPr>
          <w:rFonts w:cstheme="minorHAnsi"/>
          <w:sz w:val="24"/>
          <w:szCs w:val="24"/>
        </w:rPr>
        <w:t xml:space="preserve"> prezentat de Intermediar, în mod direct sau printr-o persoană interpusă, prin intermediul unei alte agenții imobiliare sau pe cont propriu</w:t>
      </w:r>
      <w:r w:rsidR="006C4FF3" w:rsidRPr="0030742C">
        <w:rPr>
          <w:rFonts w:cstheme="minorHAnsi"/>
          <w:sz w:val="24"/>
          <w:szCs w:val="24"/>
        </w:rPr>
        <w:t>, ori de exemplu, către o persoană juridică cu care are legături, in calitate de asociat, angajat, reprezentant, ori de afaceri.</w:t>
      </w:r>
    </w:p>
    <w:p w14:paraId="1ACD5436" w14:textId="67F822BF" w:rsidR="002E087E" w:rsidRDefault="00C353C2" w:rsidP="002E087E">
      <w:pPr>
        <w:pStyle w:val="ListParagraph"/>
        <w:numPr>
          <w:ilvl w:val="0"/>
          <w:numId w:val="7"/>
        </w:numPr>
        <w:spacing w:before="120" w:after="120"/>
        <w:ind w:left="567" w:hanging="567"/>
        <w:jc w:val="both"/>
        <w:rPr>
          <w:rFonts w:cstheme="minorHAnsi"/>
          <w:sz w:val="24"/>
          <w:szCs w:val="24"/>
        </w:rPr>
      </w:pPr>
      <w:r w:rsidRPr="0030742C">
        <w:rPr>
          <w:rFonts w:cstheme="minorHAnsi"/>
          <w:sz w:val="24"/>
          <w:szCs w:val="24"/>
        </w:rPr>
        <w:t xml:space="preserve">Intermediarul are dreptul să considere că prezentul contract a încetat de plin drept, în situațiile de la </w:t>
      </w:r>
      <w:r w:rsidR="00D727A9" w:rsidRPr="0030742C">
        <w:rPr>
          <w:rFonts w:cstheme="minorHAnsi"/>
          <w:sz w:val="24"/>
          <w:szCs w:val="24"/>
        </w:rPr>
        <w:t>art. 5.1.</w:t>
      </w:r>
      <w:r w:rsidRPr="0030742C">
        <w:rPr>
          <w:rFonts w:cstheme="minorHAnsi"/>
          <w:sz w:val="24"/>
          <w:szCs w:val="24"/>
        </w:rPr>
        <w:t>,  Beneficiarul având și obligația achitării comisionului, fără intervenția instanțelor de judecată, fără punere în întârziere și fără îndeplinirea altei formalități, prezenta clauză constituind pact comisoriu, iar Intermediarul nu este obligat să dovedească producerea prejudiciului.</w:t>
      </w:r>
    </w:p>
    <w:p w14:paraId="39D9A006" w14:textId="77777777" w:rsidR="008D44FA" w:rsidRPr="0030742C" w:rsidRDefault="008D44FA" w:rsidP="008D44FA">
      <w:pPr>
        <w:pStyle w:val="ListParagraph"/>
        <w:spacing w:before="120" w:after="120"/>
        <w:ind w:left="567"/>
        <w:jc w:val="both"/>
        <w:rPr>
          <w:rFonts w:cstheme="minorHAnsi"/>
          <w:sz w:val="24"/>
          <w:szCs w:val="24"/>
        </w:rPr>
      </w:pPr>
    </w:p>
    <w:p w14:paraId="12539A2B" w14:textId="3022E054" w:rsidR="00C353C2" w:rsidRPr="0030742C" w:rsidRDefault="00C353C2" w:rsidP="002E087E">
      <w:pPr>
        <w:pStyle w:val="ListParagraph"/>
        <w:numPr>
          <w:ilvl w:val="0"/>
          <w:numId w:val="2"/>
        </w:numPr>
        <w:spacing w:before="240" w:after="120"/>
        <w:ind w:left="567" w:hanging="567"/>
        <w:contextualSpacing w:val="0"/>
        <w:jc w:val="both"/>
        <w:rPr>
          <w:rFonts w:cstheme="minorHAnsi"/>
          <w:b/>
          <w:sz w:val="24"/>
          <w:szCs w:val="24"/>
        </w:rPr>
      </w:pPr>
      <w:r w:rsidRPr="0030742C">
        <w:rPr>
          <w:rFonts w:cstheme="minorHAnsi"/>
          <w:b/>
          <w:sz w:val="24"/>
          <w:szCs w:val="24"/>
        </w:rPr>
        <w:t>ÎNCETAREA CONTRACTULUI</w:t>
      </w:r>
    </w:p>
    <w:p w14:paraId="4D70EDE1" w14:textId="306EE481" w:rsidR="00C353C2" w:rsidRPr="0030742C" w:rsidRDefault="00C353C2" w:rsidP="00D727A9">
      <w:pPr>
        <w:pStyle w:val="ListParagraph"/>
        <w:numPr>
          <w:ilvl w:val="0"/>
          <w:numId w:val="9"/>
        </w:numPr>
        <w:spacing w:before="120" w:after="120"/>
        <w:ind w:left="567" w:hanging="567"/>
        <w:contextualSpacing w:val="0"/>
        <w:jc w:val="both"/>
        <w:rPr>
          <w:rFonts w:cstheme="minorHAnsi"/>
          <w:sz w:val="24"/>
          <w:szCs w:val="24"/>
        </w:rPr>
      </w:pPr>
      <w:r w:rsidRPr="0030742C">
        <w:rPr>
          <w:rFonts w:cstheme="minorHAnsi"/>
          <w:sz w:val="24"/>
          <w:szCs w:val="24"/>
        </w:rPr>
        <w:t>Contractul încetează prin:</w:t>
      </w:r>
    </w:p>
    <w:p w14:paraId="0062B140" w14:textId="48E30065" w:rsidR="00C353C2" w:rsidRPr="0030742C" w:rsidRDefault="00C353C2" w:rsidP="00D727A9">
      <w:pPr>
        <w:pStyle w:val="ListParagraph"/>
        <w:numPr>
          <w:ilvl w:val="0"/>
          <w:numId w:val="10"/>
        </w:numPr>
        <w:spacing w:before="120" w:after="120"/>
        <w:ind w:left="1134" w:hanging="567"/>
        <w:contextualSpacing w:val="0"/>
        <w:jc w:val="both"/>
        <w:rPr>
          <w:rFonts w:cstheme="minorHAnsi"/>
          <w:sz w:val="24"/>
          <w:szCs w:val="24"/>
        </w:rPr>
      </w:pPr>
      <w:r w:rsidRPr="0030742C">
        <w:rPr>
          <w:rFonts w:cstheme="minorHAnsi"/>
          <w:sz w:val="24"/>
          <w:szCs w:val="24"/>
        </w:rPr>
        <w:t>denunţarea unilaterală de către oricare dintre Părți, intenţia de denunţare urmând să fie notificată celeilalte Părți cu 60 de zile calendaristice anterior datei la care aceasta produce efecte, prin scrisoare recomandată cu confirmare de primire sau fax. Încetarea prezentului contract în această ipoteză nu afectează niciuna dintre obligațiile deja scandente ale Părților;</w:t>
      </w:r>
    </w:p>
    <w:p w14:paraId="653695ED" w14:textId="523E0416" w:rsidR="00C353C2" w:rsidRPr="0030742C" w:rsidRDefault="00C353C2" w:rsidP="00D727A9">
      <w:pPr>
        <w:pStyle w:val="ListParagraph"/>
        <w:numPr>
          <w:ilvl w:val="0"/>
          <w:numId w:val="10"/>
        </w:numPr>
        <w:spacing w:before="120" w:after="120"/>
        <w:ind w:left="1134" w:hanging="567"/>
        <w:contextualSpacing w:val="0"/>
        <w:jc w:val="both"/>
        <w:rPr>
          <w:rFonts w:cstheme="minorHAnsi"/>
          <w:sz w:val="24"/>
          <w:szCs w:val="24"/>
        </w:rPr>
      </w:pPr>
      <w:r w:rsidRPr="0030742C">
        <w:rPr>
          <w:rFonts w:cstheme="minorHAnsi"/>
          <w:sz w:val="24"/>
          <w:szCs w:val="24"/>
        </w:rPr>
        <w:t>prin acordul Părților;</w:t>
      </w:r>
    </w:p>
    <w:p w14:paraId="7A228F58" w14:textId="2C5C6E78" w:rsidR="00C353C2" w:rsidRPr="0030742C" w:rsidRDefault="00C353C2" w:rsidP="00D727A9">
      <w:pPr>
        <w:pStyle w:val="ListParagraph"/>
        <w:numPr>
          <w:ilvl w:val="0"/>
          <w:numId w:val="10"/>
        </w:numPr>
        <w:spacing w:before="120" w:after="120"/>
        <w:ind w:left="1134" w:hanging="567"/>
        <w:contextualSpacing w:val="0"/>
        <w:jc w:val="both"/>
        <w:rPr>
          <w:rFonts w:cstheme="minorHAnsi"/>
          <w:sz w:val="24"/>
          <w:szCs w:val="24"/>
        </w:rPr>
      </w:pPr>
      <w:r w:rsidRPr="0030742C">
        <w:rPr>
          <w:rFonts w:cstheme="minorHAnsi"/>
          <w:sz w:val="24"/>
          <w:szCs w:val="24"/>
        </w:rPr>
        <w:t>în cazul dizolvării, lichidării sau falimentului uneia dintre Părțile contractante;</w:t>
      </w:r>
    </w:p>
    <w:p w14:paraId="7015E49C" w14:textId="290B4F61" w:rsidR="00C353C2" w:rsidRPr="0030742C" w:rsidRDefault="00C353C2" w:rsidP="00C537B6">
      <w:pPr>
        <w:pStyle w:val="ListParagraph"/>
        <w:numPr>
          <w:ilvl w:val="0"/>
          <w:numId w:val="9"/>
        </w:numPr>
        <w:spacing w:before="120" w:after="120"/>
        <w:ind w:left="567" w:hanging="567"/>
        <w:contextualSpacing w:val="0"/>
        <w:jc w:val="both"/>
        <w:rPr>
          <w:rFonts w:cstheme="minorHAnsi"/>
          <w:sz w:val="24"/>
          <w:szCs w:val="24"/>
        </w:rPr>
      </w:pPr>
      <w:r w:rsidRPr="0030742C">
        <w:rPr>
          <w:rFonts w:cstheme="minorHAnsi"/>
          <w:sz w:val="24"/>
          <w:szCs w:val="24"/>
        </w:rPr>
        <w:t>Orice litigii apărute ca urmare a încheierii, executării și încetării prezentului contract se vor  soluționa pe cale amiabilă.</w:t>
      </w:r>
      <w:r w:rsidR="00003158" w:rsidRPr="0030742C">
        <w:rPr>
          <w:rFonts w:cstheme="minorHAnsi"/>
          <w:sz w:val="24"/>
          <w:szCs w:val="24"/>
        </w:rPr>
        <w:t xml:space="preserve"> </w:t>
      </w:r>
      <w:r w:rsidRPr="0030742C">
        <w:rPr>
          <w:rFonts w:cstheme="minorHAnsi"/>
          <w:sz w:val="24"/>
          <w:szCs w:val="24"/>
        </w:rPr>
        <w:t>Soluţionarea oricărui diferend izvorât din prezentul contract şi nesoluţionat pe cale amiabilă va fi de competenţa instanţelor</w:t>
      </w:r>
      <w:r w:rsidR="00003158" w:rsidRPr="0030742C">
        <w:rPr>
          <w:rFonts w:cstheme="minorHAnsi"/>
          <w:sz w:val="24"/>
          <w:szCs w:val="24"/>
        </w:rPr>
        <w:t xml:space="preserve"> române</w:t>
      </w:r>
      <w:r w:rsidRPr="0030742C">
        <w:rPr>
          <w:rFonts w:cstheme="minorHAnsi"/>
          <w:sz w:val="24"/>
          <w:szCs w:val="24"/>
        </w:rPr>
        <w:t xml:space="preserve"> de drept comun, conform prevederilor Codului de procedură civilă în materie.</w:t>
      </w:r>
    </w:p>
    <w:p w14:paraId="12F01D93" w14:textId="21E8441A" w:rsidR="00C353C2" w:rsidRPr="0030742C" w:rsidRDefault="00C353C2" w:rsidP="00C537B6">
      <w:pPr>
        <w:pStyle w:val="ListParagraph"/>
        <w:numPr>
          <w:ilvl w:val="0"/>
          <w:numId w:val="2"/>
        </w:numPr>
        <w:spacing w:before="120" w:after="120"/>
        <w:ind w:left="567" w:hanging="567"/>
        <w:contextualSpacing w:val="0"/>
        <w:jc w:val="both"/>
        <w:rPr>
          <w:rFonts w:cstheme="minorHAnsi"/>
          <w:b/>
          <w:sz w:val="24"/>
          <w:szCs w:val="24"/>
        </w:rPr>
      </w:pPr>
      <w:r w:rsidRPr="0030742C">
        <w:rPr>
          <w:rFonts w:cstheme="minorHAnsi"/>
          <w:b/>
          <w:sz w:val="24"/>
          <w:szCs w:val="24"/>
        </w:rPr>
        <w:t>ALTE CLAUZE</w:t>
      </w:r>
    </w:p>
    <w:p w14:paraId="20AB4F45" w14:textId="06989C35" w:rsidR="00C353C2" w:rsidRPr="0030742C" w:rsidRDefault="00C353C2" w:rsidP="00003158">
      <w:pPr>
        <w:pStyle w:val="ListParagraph"/>
        <w:numPr>
          <w:ilvl w:val="0"/>
          <w:numId w:val="11"/>
        </w:numPr>
        <w:spacing w:before="120" w:after="120"/>
        <w:ind w:left="567" w:hanging="567"/>
        <w:contextualSpacing w:val="0"/>
        <w:jc w:val="both"/>
        <w:rPr>
          <w:rFonts w:cstheme="minorHAnsi"/>
          <w:sz w:val="24"/>
          <w:szCs w:val="24"/>
        </w:rPr>
      </w:pPr>
      <w:r w:rsidRPr="0030742C">
        <w:rPr>
          <w:rFonts w:cstheme="minorHAnsi"/>
          <w:sz w:val="24"/>
          <w:szCs w:val="24"/>
        </w:rPr>
        <w:t>Orice înțelegere separată realizată între Beneficiar și angajați sau colaboratori ai Intermediarului, fără acordul în scris al acestuia, este nulă și nu îl va exonera pe Beneficiar de plata comisionului.</w:t>
      </w:r>
    </w:p>
    <w:p w14:paraId="670CCCC0" w14:textId="129C3A6E" w:rsidR="00C353C2" w:rsidRPr="0030742C" w:rsidRDefault="00C353C2" w:rsidP="00003158">
      <w:pPr>
        <w:pStyle w:val="ListParagraph"/>
        <w:numPr>
          <w:ilvl w:val="0"/>
          <w:numId w:val="11"/>
        </w:numPr>
        <w:spacing w:before="120" w:after="120"/>
        <w:ind w:left="567" w:hanging="567"/>
        <w:contextualSpacing w:val="0"/>
        <w:jc w:val="both"/>
        <w:rPr>
          <w:rFonts w:cstheme="minorHAnsi"/>
          <w:sz w:val="24"/>
          <w:szCs w:val="24"/>
        </w:rPr>
      </w:pPr>
      <w:r w:rsidRPr="0030742C">
        <w:rPr>
          <w:rFonts w:cstheme="minorHAnsi"/>
          <w:sz w:val="24"/>
          <w:szCs w:val="24"/>
        </w:rPr>
        <w:t>Forța majoră, așa cum este definită de lege, exonereaz</w:t>
      </w:r>
      <w:r w:rsidR="004A6F68" w:rsidRPr="0030742C">
        <w:rPr>
          <w:rFonts w:cstheme="minorHAnsi"/>
          <w:sz w:val="24"/>
          <w:szCs w:val="24"/>
        </w:rPr>
        <w:t>ă</w:t>
      </w:r>
      <w:r w:rsidRPr="0030742C">
        <w:rPr>
          <w:rFonts w:cstheme="minorHAnsi"/>
          <w:sz w:val="24"/>
          <w:szCs w:val="24"/>
        </w:rPr>
        <w:t xml:space="preserve"> de răspundere Părțile în cazul neexecutării parțiale sau totale a obligațiilor asumate prin prezentul contract, în deplină concordanţă cu dispoziţiile art. 1351 Cod civil.</w:t>
      </w:r>
    </w:p>
    <w:p w14:paraId="7117D4EA" w14:textId="1F37618A" w:rsidR="00C353C2" w:rsidRPr="0030742C" w:rsidRDefault="00C353C2" w:rsidP="00003158">
      <w:pPr>
        <w:pStyle w:val="ListParagraph"/>
        <w:numPr>
          <w:ilvl w:val="0"/>
          <w:numId w:val="11"/>
        </w:numPr>
        <w:spacing w:before="120" w:after="120"/>
        <w:ind w:left="567" w:hanging="567"/>
        <w:contextualSpacing w:val="0"/>
        <w:jc w:val="both"/>
        <w:rPr>
          <w:rFonts w:cstheme="minorHAnsi"/>
          <w:sz w:val="24"/>
          <w:szCs w:val="24"/>
        </w:rPr>
      </w:pPr>
      <w:r w:rsidRPr="0030742C">
        <w:rPr>
          <w:rFonts w:cstheme="minorHAnsi"/>
          <w:sz w:val="24"/>
          <w:szCs w:val="24"/>
        </w:rPr>
        <w:t>Beneficiarul acordă intermediarului dreptul de exclusivitate a</w:t>
      </w:r>
      <w:r w:rsidR="004A6F68" w:rsidRPr="0030742C">
        <w:rPr>
          <w:rFonts w:cstheme="minorHAnsi"/>
          <w:sz w:val="24"/>
          <w:szCs w:val="24"/>
        </w:rPr>
        <w:t>su</w:t>
      </w:r>
      <w:r w:rsidRPr="0030742C">
        <w:rPr>
          <w:rFonts w:cstheme="minorHAnsi"/>
          <w:sz w:val="24"/>
          <w:szCs w:val="24"/>
        </w:rPr>
        <w:t>pra vânzării</w:t>
      </w:r>
      <w:r w:rsidR="00152F38" w:rsidRPr="0030742C">
        <w:rPr>
          <w:rFonts w:cstheme="minorHAnsi"/>
          <w:sz w:val="24"/>
          <w:szCs w:val="24"/>
        </w:rPr>
        <w:t xml:space="preserve"> sau închirierii</w:t>
      </w:r>
      <w:r w:rsidRPr="0030742C">
        <w:rPr>
          <w:rFonts w:cstheme="minorHAnsi"/>
          <w:sz w:val="24"/>
          <w:szCs w:val="24"/>
        </w:rPr>
        <w:t xml:space="preserve"> imobilului ce constituie obiectul acestui contract.</w:t>
      </w:r>
    </w:p>
    <w:p w14:paraId="3A4FF5D1" w14:textId="686D7793" w:rsidR="00C353C2" w:rsidRPr="0030742C" w:rsidRDefault="00C353C2" w:rsidP="00003158">
      <w:pPr>
        <w:pStyle w:val="ListParagraph"/>
        <w:numPr>
          <w:ilvl w:val="0"/>
          <w:numId w:val="11"/>
        </w:numPr>
        <w:spacing w:before="120" w:after="120"/>
        <w:ind w:left="567" w:hanging="567"/>
        <w:contextualSpacing w:val="0"/>
        <w:jc w:val="both"/>
        <w:rPr>
          <w:rFonts w:cstheme="minorHAnsi"/>
          <w:sz w:val="24"/>
          <w:szCs w:val="24"/>
        </w:rPr>
      </w:pPr>
      <w:r w:rsidRPr="0030742C">
        <w:rPr>
          <w:rFonts w:cstheme="minorHAnsi"/>
          <w:sz w:val="24"/>
          <w:szCs w:val="24"/>
        </w:rPr>
        <w:t>Prezentul contract poate fi modificat doar în scris, printr-un act adițional semnat de către ambele Părți contractante.</w:t>
      </w:r>
    </w:p>
    <w:p w14:paraId="663CA7AC" w14:textId="654A3A9A" w:rsidR="0033292F" w:rsidRDefault="0033292F" w:rsidP="00D51A9E">
      <w:pPr>
        <w:pStyle w:val="ListParagraph"/>
        <w:numPr>
          <w:ilvl w:val="0"/>
          <w:numId w:val="11"/>
        </w:numPr>
        <w:spacing w:before="120" w:after="120"/>
        <w:ind w:left="567" w:hanging="567"/>
        <w:contextualSpacing w:val="0"/>
        <w:rPr>
          <w:rFonts w:cstheme="minorHAnsi"/>
          <w:sz w:val="24"/>
          <w:szCs w:val="24"/>
        </w:rPr>
      </w:pPr>
      <w:r w:rsidRPr="0030742C">
        <w:rPr>
          <w:rFonts w:cstheme="minorHAnsi"/>
          <w:sz w:val="24"/>
          <w:szCs w:val="24"/>
          <w:highlight w:val="yellow"/>
        </w:rPr>
        <w:t>Anex</w:t>
      </w:r>
      <w:r w:rsidR="00C1787B" w:rsidRPr="0030742C">
        <w:rPr>
          <w:rFonts w:cstheme="minorHAnsi"/>
          <w:sz w:val="24"/>
          <w:szCs w:val="24"/>
          <w:highlight w:val="yellow"/>
        </w:rPr>
        <w:t>a 1</w:t>
      </w:r>
      <w:r w:rsidR="00D51A9E" w:rsidRPr="0030742C">
        <w:rPr>
          <w:rFonts w:cstheme="minorHAnsi"/>
          <w:sz w:val="24"/>
          <w:szCs w:val="24"/>
        </w:rPr>
        <w:t xml:space="preserve"> (</w:t>
      </w:r>
      <w:r w:rsidR="00ED0C38" w:rsidRPr="0030742C">
        <w:rPr>
          <w:rFonts w:cstheme="minorHAnsi"/>
          <w:sz w:val="24"/>
          <w:szCs w:val="24"/>
        </w:rPr>
        <w:t xml:space="preserve">Descrierea </w:t>
      </w:r>
      <w:r w:rsidR="00CA4E96" w:rsidRPr="0030742C">
        <w:rPr>
          <w:rFonts w:cstheme="minorHAnsi"/>
          <w:sz w:val="24"/>
          <w:szCs w:val="24"/>
        </w:rPr>
        <w:t xml:space="preserve">bunurilor vizionate sau prezentate, inclusiv, dupa caz, a locației) </w:t>
      </w:r>
      <w:r w:rsidRPr="0030742C">
        <w:rPr>
          <w:rFonts w:cstheme="minorHAnsi"/>
          <w:sz w:val="24"/>
          <w:szCs w:val="24"/>
        </w:rPr>
        <w:t>prezentul contract face parte integrantă din acesta</w:t>
      </w:r>
      <w:r w:rsidR="00D51A9E" w:rsidRPr="0030742C">
        <w:rPr>
          <w:rFonts w:cstheme="minorHAnsi"/>
          <w:sz w:val="24"/>
          <w:szCs w:val="24"/>
        </w:rPr>
        <w:t>.</w:t>
      </w:r>
    </w:p>
    <w:p w14:paraId="6BB70999" w14:textId="77777777" w:rsidR="008D44FA" w:rsidRPr="0030742C" w:rsidRDefault="008D44FA" w:rsidP="008D44FA">
      <w:pPr>
        <w:pStyle w:val="ListParagraph"/>
        <w:spacing w:before="120" w:after="120"/>
        <w:ind w:left="567"/>
        <w:contextualSpacing w:val="0"/>
        <w:rPr>
          <w:rFonts w:cstheme="minorHAnsi"/>
          <w:sz w:val="24"/>
          <w:szCs w:val="24"/>
        </w:rPr>
      </w:pPr>
    </w:p>
    <w:p w14:paraId="75D940B4" w14:textId="23D86F45" w:rsidR="00FB5E60" w:rsidRPr="0030742C" w:rsidRDefault="00FB5E60" w:rsidP="00D51A9E">
      <w:pPr>
        <w:pStyle w:val="ListParagraph"/>
        <w:numPr>
          <w:ilvl w:val="0"/>
          <w:numId w:val="2"/>
        </w:numPr>
        <w:spacing w:before="120" w:after="120"/>
        <w:ind w:left="567" w:hanging="567"/>
        <w:contextualSpacing w:val="0"/>
        <w:jc w:val="both"/>
        <w:rPr>
          <w:rFonts w:cstheme="minorHAnsi"/>
          <w:b/>
          <w:bCs/>
          <w:sz w:val="24"/>
          <w:szCs w:val="24"/>
        </w:rPr>
      </w:pPr>
      <w:r w:rsidRPr="0030742C">
        <w:rPr>
          <w:rFonts w:cstheme="minorHAnsi"/>
          <w:b/>
          <w:bCs/>
          <w:sz w:val="24"/>
          <w:szCs w:val="24"/>
        </w:rPr>
        <w:t>CLAUZA PRIVIND PRELUCRAREA ȘI PROTECȚIA DATELOR CU CARACTER PERSONAL</w:t>
      </w:r>
    </w:p>
    <w:p w14:paraId="123EBBBB" w14:textId="1D8511DE" w:rsidR="00FB5E60" w:rsidRPr="0030742C" w:rsidRDefault="00CA4E96" w:rsidP="00C1787B">
      <w:pPr>
        <w:pStyle w:val="ListParagraph"/>
        <w:numPr>
          <w:ilvl w:val="0"/>
          <w:numId w:val="15"/>
        </w:numPr>
        <w:spacing w:before="120" w:after="120"/>
        <w:ind w:left="567" w:hanging="567"/>
        <w:contextualSpacing w:val="0"/>
        <w:jc w:val="both"/>
        <w:rPr>
          <w:rFonts w:cstheme="minorHAnsi"/>
          <w:sz w:val="24"/>
          <w:szCs w:val="24"/>
        </w:rPr>
      </w:pPr>
      <w:r w:rsidRPr="0030742C">
        <w:rPr>
          <w:rFonts w:cstheme="minorHAnsi"/>
          <w:sz w:val="24"/>
          <w:szCs w:val="24"/>
        </w:rPr>
        <w:t>Intermediarul este operator de date cu caracter persoanl. Beneficiarul a fost informat în acest sens</w:t>
      </w:r>
      <w:r w:rsidR="0030742C" w:rsidRPr="0030742C">
        <w:rPr>
          <w:rFonts w:cstheme="minorHAnsi"/>
          <w:sz w:val="24"/>
          <w:szCs w:val="24"/>
        </w:rPr>
        <w:t xml:space="preserve">, consimțământul fiind dat conform </w:t>
      </w:r>
      <w:r w:rsidR="0030742C" w:rsidRPr="0030742C">
        <w:rPr>
          <w:rFonts w:cstheme="minorHAnsi"/>
          <w:sz w:val="24"/>
          <w:szCs w:val="24"/>
          <w:highlight w:val="yellow"/>
        </w:rPr>
        <w:t>Anexei 2</w:t>
      </w:r>
      <w:r w:rsidR="0030742C" w:rsidRPr="0030742C">
        <w:rPr>
          <w:rFonts w:cstheme="minorHAnsi"/>
          <w:sz w:val="24"/>
          <w:szCs w:val="24"/>
        </w:rPr>
        <w:t xml:space="preserve"> la prezentul.</w:t>
      </w:r>
      <w:r w:rsidRPr="0030742C">
        <w:rPr>
          <w:rFonts w:cstheme="minorHAnsi"/>
          <w:sz w:val="24"/>
          <w:szCs w:val="24"/>
        </w:rPr>
        <w:t xml:space="preserve"> </w:t>
      </w:r>
      <w:r w:rsidR="0030742C" w:rsidRPr="0030742C">
        <w:rPr>
          <w:rFonts w:cstheme="minorHAnsi"/>
          <w:sz w:val="24"/>
          <w:szCs w:val="24"/>
        </w:rPr>
        <w:t>Intermediarul va</w:t>
      </w:r>
      <w:r w:rsidR="00FB5E60" w:rsidRPr="0030742C">
        <w:rPr>
          <w:rFonts w:cstheme="minorHAnsi"/>
          <w:sz w:val="24"/>
          <w:szCs w:val="24"/>
        </w:rPr>
        <w:t xml:space="preserve"> prelucra date cu caracter personal ale angajaților, prepușilor</w:t>
      </w:r>
      <w:r w:rsidR="00A62869" w:rsidRPr="0030742C">
        <w:rPr>
          <w:rFonts w:cstheme="minorHAnsi"/>
          <w:sz w:val="24"/>
          <w:szCs w:val="24"/>
        </w:rPr>
        <w:t>,</w:t>
      </w:r>
      <w:r w:rsidR="00FB5E60" w:rsidRPr="0030742C">
        <w:rPr>
          <w:rFonts w:cstheme="minorHAnsi"/>
          <w:sz w:val="24"/>
          <w:szCs w:val="24"/>
        </w:rPr>
        <w:t xml:space="preserve"> agenților</w:t>
      </w:r>
      <w:r w:rsidR="00A62869" w:rsidRPr="0030742C">
        <w:rPr>
          <w:rFonts w:cstheme="minorHAnsi"/>
          <w:sz w:val="24"/>
          <w:szCs w:val="24"/>
        </w:rPr>
        <w:t xml:space="preserve">, </w:t>
      </w:r>
      <w:r w:rsidR="002353E3" w:rsidRPr="0030742C">
        <w:rPr>
          <w:rFonts w:cstheme="minorHAnsi"/>
          <w:sz w:val="24"/>
          <w:szCs w:val="24"/>
        </w:rPr>
        <w:t>contractanților</w:t>
      </w:r>
      <w:r w:rsidR="00A755C0" w:rsidRPr="0030742C">
        <w:rPr>
          <w:rFonts w:cstheme="minorHAnsi"/>
          <w:sz w:val="24"/>
          <w:szCs w:val="24"/>
        </w:rPr>
        <w:t xml:space="preserve"> sau</w:t>
      </w:r>
      <w:r w:rsidR="00B25908" w:rsidRPr="0030742C">
        <w:rPr>
          <w:rFonts w:cstheme="minorHAnsi"/>
          <w:sz w:val="24"/>
          <w:szCs w:val="24"/>
        </w:rPr>
        <w:t xml:space="preserve"> </w:t>
      </w:r>
      <w:r w:rsidR="009F5440" w:rsidRPr="0030742C">
        <w:rPr>
          <w:rFonts w:cstheme="minorHAnsi"/>
          <w:sz w:val="24"/>
          <w:szCs w:val="24"/>
        </w:rPr>
        <w:t>clienților</w:t>
      </w:r>
      <w:r w:rsidR="00FB5E60" w:rsidRPr="0030742C">
        <w:rPr>
          <w:rFonts w:cstheme="minorHAnsi"/>
          <w:sz w:val="24"/>
          <w:szCs w:val="24"/>
        </w:rPr>
        <w:t xml:space="preserve"> părților implicate în executarea </w:t>
      </w:r>
      <w:r w:rsidR="00B25908" w:rsidRPr="0030742C">
        <w:rPr>
          <w:rFonts w:cstheme="minorHAnsi"/>
          <w:sz w:val="24"/>
          <w:szCs w:val="24"/>
        </w:rPr>
        <w:t xml:space="preserve">prezentului </w:t>
      </w:r>
      <w:r w:rsidR="00FB5E60" w:rsidRPr="0030742C">
        <w:rPr>
          <w:rFonts w:cstheme="minorHAnsi"/>
          <w:sz w:val="24"/>
          <w:szCs w:val="24"/>
        </w:rPr>
        <w:t xml:space="preserve">contract în conformitate cu prevederile Regulamentului UE nr. 2016/679 din 27 aprilie 2016 privind protecția persoanelor fizice în ceea ce privește prelucrarea datelor cu caracter personal și libera circulație a acestor date (GDPR), al Legii nr. 190 din 18 iulie 2018 privind măsuri de punere în aplicare a Regulamentului (UE) 2016/679 al Parlamentului European şi al Consiliului din 27 aprilie 2016 privind protecţia persoanelor fizice în ceea ce priveşte </w:t>
      </w:r>
      <w:r w:rsidR="00FB5E60" w:rsidRPr="0030742C">
        <w:rPr>
          <w:rFonts w:cstheme="minorHAnsi"/>
          <w:sz w:val="24"/>
          <w:szCs w:val="24"/>
        </w:rPr>
        <w:lastRenderedPageBreak/>
        <w:t>prelucrarea datelor cu caracter personal şi privind libera circulaţie a acestor date şi de abrogare a Directivei 95/46/CE (Regulamentul general privind protecţia datelor) si al legislației interne aplicabile</w:t>
      </w:r>
      <w:r w:rsidR="0030742C" w:rsidRPr="0030742C">
        <w:rPr>
          <w:rFonts w:cstheme="minorHAnsi"/>
          <w:sz w:val="24"/>
          <w:szCs w:val="24"/>
        </w:rPr>
        <w:t>, iar chiriașul va proteja de asemenea datele personale ale reprezentanților intermediarului.</w:t>
      </w:r>
      <w:r w:rsidR="00FB5E60" w:rsidRPr="0030742C">
        <w:rPr>
          <w:rFonts w:cstheme="minorHAnsi"/>
          <w:sz w:val="24"/>
          <w:szCs w:val="24"/>
        </w:rPr>
        <w:t>.</w:t>
      </w:r>
    </w:p>
    <w:p w14:paraId="00497750" w14:textId="00BAB2A5" w:rsidR="00FB5E60" w:rsidRPr="0030742C" w:rsidRDefault="00FB5E60" w:rsidP="00C1787B">
      <w:pPr>
        <w:pStyle w:val="ListParagraph"/>
        <w:numPr>
          <w:ilvl w:val="0"/>
          <w:numId w:val="15"/>
        </w:numPr>
        <w:spacing w:before="120" w:after="120"/>
        <w:ind w:left="567" w:hanging="567"/>
        <w:contextualSpacing w:val="0"/>
        <w:jc w:val="both"/>
        <w:rPr>
          <w:rFonts w:cstheme="minorHAnsi"/>
          <w:sz w:val="24"/>
          <w:szCs w:val="24"/>
        </w:rPr>
      </w:pPr>
      <w:r w:rsidRPr="0030742C">
        <w:rPr>
          <w:rFonts w:cstheme="minorHAnsi"/>
          <w:b/>
          <w:bCs/>
          <w:sz w:val="24"/>
          <w:szCs w:val="24"/>
        </w:rPr>
        <w:t>Categoriile de date și persoane vizate</w:t>
      </w:r>
      <w:r w:rsidR="00C1787B" w:rsidRPr="0030742C">
        <w:rPr>
          <w:rFonts w:cstheme="minorHAnsi"/>
          <w:b/>
          <w:bCs/>
          <w:sz w:val="24"/>
          <w:szCs w:val="24"/>
        </w:rPr>
        <w:t>.</w:t>
      </w:r>
      <w:r w:rsidR="00C1787B" w:rsidRPr="0030742C">
        <w:rPr>
          <w:rFonts w:cstheme="minorHAnsi"/>
          <w:sz w:val="24"/>
          <w:szCs w:val="24"/>
        </w:rPr>
        <w:t xml:space="preserve"> </w:t>
      </w:r>
      <w:r w:rsidR="0030742C">
        <w:rPr>
          <w:rFonts w:cstheme="minorHAnsi"/>
          <w:sz w:val="24"/>
          <w:szCs w:val="24"/>
        </w:rPr>
        <w:t>Sunt acele c</w:t>
      </w:r>
      <w:r w:rsidRPr="0030742C">
        <w:rPr>
          <w:rFonts w:cstheme="minorHAnsi"/>
          <w:sz w:val="24"/>
          <w:szCs w:val="24"/>
        </w:rPr>
        <w:t>ategorii de date personale</w:t>
      </w:r>
      <w:r w:rsidR="006C4FF3" w:rsidRPr="0030742C">
        <w:rPr>
          <w:rFonts w:cstheme="minorHAnsi"/>
          <w:sz w:val="24"/>
          <w:szCs w:val="24"/>
        </w:rPr>
        <w:t xml:space="preserve">, inclusiv ale chirișului, </w:t>
      </w:r>
      <w:r w:rsidRPr="0030742C">
        <w:rPr>
          <w:rFonts w:cstheme="minorHAnsi"/>
          <w:sz w:val="24"/>
          <w:szCs w:val="24"/>
        </w:rPr>
        <w:t>procesate: nume, prenume, adresă, serie și număr carte de identitate/pasaport, cod numeric personal, inregistrări-video, numărul de telefon, adresa de e-mail legate de reprezentanții, angajații ai celeilalte părți</w:t>
      </w:r>
      <w:r w:rsidR="00F532DB" w:rsidRPr="0030742C">
        <w:rPr>
          <w:rFonts w:cstheme="minorHAnsi"/>
          <w:sz w:val="24"/>
          <w:szCs w:val="24"/>
        </w:rPr>
        <w:t>,</w:t>
      </w:r>
      <w:r w:rsidRPr="0030742C">
        <w:rPr>
          <w:rFonts w:cstheme="minorHAnsi"/>
          <w:sz w:val="24"/>
          <w:szCs w:val="24"/>
        </w:rPr>
        <w:t xml:space="preserve"> alte persoane care reprezintă acea partea</w:t>
      </w:r>
      <w:r w:rsidR="0043796D" w:rsidRPr="0030742C">
        <w:rPr>
          <w:rFonts w:cstheme="minorHAnsi"/>
          <w:sz w:val="24"/>
          <w:szCs w:val="24"/>
        </w:rPr>
        <w:t>, contractanți</w:t>
      </w:r>
      <w:r w:rsidR="00A755C0" w:rsidRPr="0030742C">
        <w:rPr>
          <w:rFonts w:cstheme="minorHAnsi"/>
          <w:sz w:val="24"/>
          <w:szCs w:val="24"/>
        </w:rPr>
        <w:t xml:space="preserve"> sau</w:t>
      </w:r>
      <w:r w:rsidR="000C4A3F" w:rsidRPr="0030742C">
        <w:rPr>
          <w:rFonts w:cstheme="minorHAnsi"/>
          <w:sz w:val="24"/>
          <w:szCs w:val="24"/>
        </w:rPr>
        <w:t xml:space="preserve"> clienți</w:t>
      </w:r>
      <w:r w:rsidRPr="0030742C">
        <w:rPr>
          <w:rFonts w:cstheme="minorHAnsi"/>
          <w:sz w:val="24"/>
          <w:szCs w:val="24"/>
        </w:rPr>
        <w:t>. Datele personale sunt colectate în mod direct din partea persoanei vizate sau sunt colectate din alte surse (terți), cu respectarea tuturor prevederilor legale.</w:t>
      </w:r>
    </w:p>
    <w:p w14:paraId="5D63D790" w14:textId="06B6DE16" w:rsidR="00FB5E60" w:rsidRPr="0030742C" w:rsidRDefault="00FB5E60" w:rsidP="00C1787B">
      <w:pPr>
        <w:pStyle w:val="ListParagraph"/>
        <w:numPr>
          <w:ilvl w:val="0"/>
          <w:numId w:val="15"/>
        </w:numPr>
        <w:spacing w:before="120" w:after="120"/>
        <w:ind w:left="567" w:hanging="567"/>
        <w:contextualSpacing w:val="0"/>
        <w:jc w:val="both"/>
        <w:rPr>
          <w:rFonts w:cstheme="minorHAnsi"/>
          <w:sz w:val="24"/>
          <w:szCs w:val="24"/>
        </w:rPr>
      </w:pPr>
      <w:r w:rsidRPr="0030742C">
        <w:rPr>
          <w:rFonts w:cstheme="minorHAnsi"/>
          <w:b/>
          <w:bCs/>
          <w:sz w:val="24"/>
          <w:szCs w:val="24"/>
        </w:rPr>
        <w:t>Scopul</w:t>
      </w:r>
      <w:r w:rsidRPr="0030742C">
        <w:rPr>
          <w:rFonts w:cstheme="minorHAnsi"/>
          <w:sz w:val="24"/>
          <w:szCs w:val="24"/>
        </w:rPr>
        <w:t xml:space="preserve"> prelucrării </w:t>
      </w:r>
      <w:r w:rsidR="0030742C">
        <w:rPr>
          <w:rFonts w:cstheme="minorHAnsi"/>
          <w:sz w:val="24"/>
          <w:szCs w:val="24"/>
        </w:rPr>
        <w:t xml:space="preserve">de către intermediar </w:t>
      </w:r>
      <w:r w:rsidRPr="0030742C">
        <w:rPr>
          <w:rFonts w:cstheme="minorHAnsi"/>
          <w:sz w:val="24"/>
          <w:szCs w:val="24"/>
        </w:rPr>
        <w:t>este</w:t>
      </w:r>
      <w:r w:rsidR="0030742C">
        <w:rPr>
          <w:rFonts w:cstheme="minorHAnsi"/>
          <w:sz w:val="24"/>
          <w:szCs w:val="24"/>
        </w:rPr>
        <w:t xml:space="preserve"> determinat de </w:t>
      </w:r>
      <w:r w:rsidRPr="0030742C">
        <w:rPr>
          <w:rFonts w:cstheme="minorHAnsi"/>
          <w:sz w:val="24"/>
          <w:szCs w:val="24"/>
        </w:rPr>
        <w:t xml:space="preserve"> îndeplinirea obligațiilor contractuale care decurg din Contract, nevoia de a respecta o obliga</w:t>
      </w:r>
      <w:r w:rsidR="0043796D" w:rsidRPr="0030742C">
        <w:rPr>
          <w:rFonts w:cstheme="minorHAnsi"/>
          <w:sz w:val="24"/>
          <w:szCs w:val="24"/>
        </w:rPr>
        <w:t>ț</w:t>
      </w:r>
      <w:r w:rsidRPr="0030742C">
        <w:rPr>
          <w:rFonts w:cstheme="minorHAnsi"/>
          <w:sz w:val="24"/>
          <w:szCs w:val="24"/>
        </w:rPr>
        <w:t>ie legală conform specificului relației contractuale, precum și scopuri bazate pe interesul legitim al părților sau, dup</w:t>
      </w:r>
      <w:r w:rsidR="0043796D" w:rsidRPr="0030742C">
        <w:rPr>
          <w:rFonts w:cstheme="minorHAnsi"/>
          <w:sz w:val="24"/>
          <w:szCs w:val="24"/>
        </w:rPr>
        <w:t>ă</w:t>
      </w:r>
      <w:r w:rsidRPr="0030742C">
        <w:rPr>
          <w:rFonts w:cstheme="minorHAnsi"/>
          <w:sz w:val="24"/>
          <w:szCs w:val="24"/>
        </w:rPr>
        <w:t xml:space="preserve"> caz, pe consim</w:t>
      </w:r>
      <w:r w:rsidR="0043796D" w:rsidRPr="0030742C">
        <w:rPr>
          <w:rFonts w:cstheme="minorHAnsi"/>
          <w:sz w:val="24"/>
          <w:szCs w:val="24"/>
        </w:rPr>
        <w:t>ță</w:t>
      </w:r>
      <w:r w:rsidRPr="0030742C">
        <w:rPr>
          <w:rFonts w:cstheme="minorHAnsi"/>
          <w:sz w:val="24"/>
          <w:szCs w:val="24"/>
        </w:rPr>
        <w:t>m</w:t>
      </w:r>
      <w:r w:rsidR="0043796D" w:rsidRPr="0030742C">
        <w:rPr>
          <w:rFonts w:cstheme="minorHAnsi"/>
          <w:sz w:val="24"/>
          <w:szCs w:val="24"/>
        </w:rPr>
        <w:t>â</w:t>
      </w:r>
      <w:r w:rsidRPr="0030742C">
        <w:rPr>
          <w:rFonts w:cstheme="minorHAnsi"/>
          <w:sz w:val="24"/>
          <w:szCs w:val="24"/>
        </w:rPr>
        <w:t>ntul persoanei vizate. </w:t>
      </w:r>
    </w:p>
    <w:p w14:paraId="3629A809" w14:textId="4BC49427" w:rsidR="00FB5E60" w:rsidRPr="0030742C" w:rsidRDefault="00FB5E60" w:rsidP="00C1787B">
      <w:pPr>
        <w:pStyle w:val="ListParagraph"/>
        <w:numPr>
          <w:ilvl w:val="0"/>
          <w:numId w:val="15"/>
        </w:numPr>
        <w:spacing w:before="120" w:after="120"/>
        <w:ind w:left="567" w:hanging="567"/>
        <w:contextualSpacing w:val="0"/>
        <w:jc w:val="both"/>
        <w:rPr>
          <w:rFonts w:cstheme="minorHAnsi"/>
          <w:sz w:val="24"/>
          <w:szCs w:val="24"/>
        </w:rPr>
      </w:pPr>
      <w:r w:rsidRPr="0030742C">
        <w:rPr>
          <w:rFonts w:cstheme="minorHAnsi"/>
          <w:b/>
          <w:bCs/>
          <w:sz w:val="24"/>
          <w:szCs w:val="24"/>
        </w:rPr>
        <w:t>Temeiul juridic pentru prelucrare</w:t>
      </w:r>
      <w:r w:rsidR="00C1787B" w:rsidRPr="0030742C">
        <w:rPr>
          <w:rFonts w:cstheme="minorHAnsi"/>
          <w:b/>
          <w:bCs/>
          <w:sz w:val="24"/>
          <w:szCs w:val="24"/>
        </w:rPr>
        <w:t>.</w:t>
      </w:r>
      <w:r w:rsidR="00C1787B" w:rsidRPr="0030742C">
        <w:rPr>
          <w:rFonts w:cstheme="minorHAnsi"/>
          <w:sz w:val="24"/>
          <w:szCs w:val="24"/>
        </w:rPr>
        <w:t xml:space="preserve"> </w:t>
      </w:r>
      <w:r w:rsidRPr="0030742C">
        <w:rPr>
          <w:rFonts w:cstheme="minorHAnsi"/>
          <w:sz w:val="24"/>
          <w:szCs w:val="24"/>
        </w:rPr>
        <w:t>Prelucrarea în scopul menționat mai sus se bazează parțial pe obligația legală, cum ar fi îndeplinirea obligațiile fiscale legate de contractul respectiv și, parțial, pe interesul legitim al fiecărei părți de a executa și de a îndeplini prezentul Contract.</w:t>
      </w:r>
    </w:p>
    <w:p w14:paraId="522D1788" w14:textId="7C06D8B5" w:rsidR="00FB5E60" w:rsidRPr="0030742C" w:rsidRDefault="00FB5E60" w:rsidP="00C1787B">
      <w:pPr>
        <w:pStyle w:val="ListParagraph"/>
        <w:numPr>
          <w:ilvl w:val="0"/>
          <w:numId w:val="15"/>
        </w:numPr>
        <w:spacing w:before="120" w:after="120"/>
        <w:ind w:left="567" w:hanging="567"/>
        <w:contextualSpacing w:val="0"/>
        <w:jc w:val="both"/>
        <w:rPr>
          <w:rFonts w:cstheme="minorHAnsi"/>
          <w:sz w:val="24"/>
          <w:szCs w:val="24"/>
        </w:rPr>
      </w:pPr>
      <w:r w:rsidRPr="0030742C">
        <w:rPr>
          <w:rFonts w:cstheme="minorHAnsi"/>
          <w:b/>
          <w:bCs/>
          <w:sz w:val="24"/>
          <w:szCs w:val="24"/>
        </w:rPr>
        <w:t>P</w:t>
      </w:r>
      <w:r w:rsidR="00C1787B" w:rsidRPr="0030742C">
        <w:rPr>
          <w:rFonts w:cstheme="minorHAnsi"/>
          <w:b/>
          <w:bCs/>
          <w:sz w:val="24"/>
          <w:szCs w:val="24"/>
        </w:rPr>
        <w:t>ă</w:t>
      </w:r>
      <w:r w:rsidRPr="0030742C">
        <w:rPr>
          <w:rFonts w:cstheme="minorHAnsi"/>
          <w:b/>
          <w:bCs/>
          <w:sz w:val="24"/>
          <w:szCs w:val="24"/>
        </w:rPr>
        <w:t>strarea datelor cu caracter personal</w:t>
      </w:r>
      <w:r w:rsidR="00C1787B" w:rsidRPr="0030742C">
        <w:rPr>
          <w:rFonts w:cstheme="minorHAnsi"/>
          <w:b/>
          <w:bCs/>
          <w:sz w:val="24"/>
          <w:szCs w:val="24"/>
        </w:rPr>
        <w:t>.</w:t>
      </w:r>
      <w:r w:rsidR="00C1787B" w:rsidRPr="0030742C">
        <w:rPr>
          <w:rFonts w:cstheme="minorHAnsi"/>
          <w:sz w:val="24"/>
          <w:szCs w:val="24"/>
        </w:rPr>
        <w:t xml:space="preserve"> </w:t>
      </w:r>
      <w:r w:rsidRPr="0030742C">
        <w:rPr>
          <w:rFonts w:cstheme="minorHAnsi"/>
          <w:sz w:val="24"/>
          <w:szCs w:val="24"/>
        </w:rPr>
        <w:t>Datele cu caracter personal vor fi păstrate în format electronic sau fizic, în arhivă, în sisteme securizate pe durata derulării relației contractuale, conform cerințelor din politicile interne aplicabile, precum și în conformitate cu cerințele legale aplicabile. Datele cu caracter personal se p</w:t>
      </w:r>
      <w:r w:rsidR="00995F65" w:rsidRPr="0030742C">
        <w:rPr>
          <w:rFonts w:cstheme="minorHAnsi"/>
          <w:sz w:val="24"/>
          <w:szCs w:val="24"/>
        </w:rPr>
        <w:t>ă</w:t>
      </w:r>
      <w:r w:rsidRPr="0030742C">
        <w:rPr>
          <w:rFonts w:cstheme="minorHAnsi"/>
          <w:sz w:val="24"/>
          <w:szCs w:val="24"/>
        </w:rPr>
        <w:t>streaz</w:t>
      </w:r>
      <w:r w:rsidR="00995F65" w:rsidRPr="0030742C">
        <w:rPr>
          <w:rFonts w:cstheme="minorHAnsi"/>
          <w:sz w:val="24"/>
          <w:szCs w:val="24"/>
        </w:rPr>
        <w:t>ă</w:t>
      </w:r>
      <w:r w:rsidRPr="0030742C">
        <w:rPr>
          <w:rFonts w:cstheme="minorHAnsi"/>
          <w:sz w:val="24"/>
          <w:szCs w:val="24"/>
        </w:rPr>
        <w:t xml:space="preserve"> pe o perioadă de 3 ani de la încetarea relației contractuale. La expirarea acestui termen, datele cu caracter personal vor fi distruse și înlăturate din toate sistemele de evidență, cu excep</w:t>
      </w:r>
      <w:r w:rsidR="00995F65" w:rsidRPr="0030742C">
        <w:rPr>
          <w:rFonts w:cstheme="minorHAnsi"/>
          <w:sz w:val="24"/>
          <w:szCs w:val="24"/>
        </w:rPr>
        <w:t>ț</w:t>
      </w:r>
      <w:r w:rsidRPr="0030742C">
        <w:rPr>
          <w:rFonts w:cstheme="minorHAnsi"/>
          <w:sz w:val="24"/>
          <w:szCs w:val="24"/>
        </w:rPr>
        <w:t>ia datelor anonimizate și a celor pentru care legea impune o durată de păstrare mai mare (ex. date contabile).  </w:t>
      </w:r>
    </w:p>
    <w:p w14:paraId="627E062B" w14:textId="3AF50F48" w:rsidR="00FB5E60" w:rsidRPr="0030742C" w:rsidRDefault="00FB5E60" w:rsidP="00C1787B">
      <w:pPr>
        <w:pStyle w:val="ListParagraph"/>
        <w:numPr>
          <w:ilvl w:val="0"/>
          <w:numId w:val="15"/>
        </w:numPr>
        <w:spacing w:before="120" w:after="120"/>
        <w:ind w:left="567" w:hanging="567"/>
        <w:contextualSpacing w:val="0"/>
        <w:jc w:val="both"/>
        <w:rPr>
          <w:rFonts w:cstheme="minorHAnsi"/>
          <w:sz w:val="24"/>
          <w:szCs w:val="24"/>
        </w:rPr>
      </w:pPr>
      <w:r w:rsidRPr="0030742C">
        <w:rPr>
          <w:rFonts w:cstheme="minorHAnsi"/>
          <w:b/>
          <w:bCs/>
          <w:sz w:val="24"/>
          <w:szCs w:val="24"/>
        </w:rPr>
        <w:t>Transferul de date cu caracter personal</w:t>
      </w:r>
      <w:r w:rsidR="00C1787B" w:rsidRPr="0030742C">
        <w:rPr>
          <w:rFonts w:cstheme="minorHAnsi"/>
          <w:sz w:val="24"/>
          <w:szCs w:val="24"/>
        </w:rPr>
        <w:t xml:space="preserve">. </w:t>
      </w:r>
      <w:r w:rsidRPr="0030742C">
        <w:rPr>
          <w:rFonts w:cstheme="minorHAnsi"/>
          <w:sz w:val="24"/>
          <w:szCs w:val="24"/>
        </w:rPr>
        <w:t>Datele cu caracter personal ale persoanelor vizate sunt stocate de părți în Romania și în funcție de necesitatea realizării scopurilor, pot fi transferate în state din Uniunea Europeană.</w:t>
      </w:r>
      <w:r w:rsidR="00995F65" w:rsidRPr="0030742C">
        <w:rPr>
          <w:rFonts w:cstheme="minorHAnsi"/>
          <w:sz w:val="24"/>
          <w:szCs w:val="24"/>
        </w:rPr>
        <w:t xml:space="preserve"> </w:t>
      </w:r>
      <w:r w:rsidRPr="0030742C">
        <w:rPr>
          <w:rFonts w:cstheme="minorHAnsi"/>
          <w:sz w:val="24"/>
          <w:szCs w:val="24"/>
        </w:rPr>
        <w:t>Transferul către state din afara Uniunii Europene/ Spațiului European Economic se va realiza doar</w:t>
      </w:r>
      <w:r w:rsidR="00995F65" w:rsidRPr="0030742C">
        <w:rPr>
          <w:rFonts w:cstheme="minorHAnsi"/>
          <w:sz w:val="24"/>
          <w:szCs w:val="24"/>
        </w:rPr>
        <w:t xml:space="preserve"> </w:t>
      </w:r>
      <w:r w:rsidRPr="0030742C">
        <w:rPr>
          <w:rFonts w:cstheme="minorHAnsi"/>
          <w:sz w:val="24"/>
          <w:szCs w:val="24"/>
        </w:rPr>
        <w:t>cu informarea persoanelor vizate și cu respectarea prevederilor legale în acest sens.</w:t>
      </w:r>
    </w:p>
    <w:p w14:paraId="17BF78B7" w14:textId="69FB6602" w:rsidR="00FB5E60" w:rsidRPr="0030742C" w:rsidRDefault="00FB5E60" w:rsidP="00C1787B">
      <w:pPr>
        <w:pStyle w:val="ListParagraph"/>
        <w:numPr>
          <w:ilvl w:val="0"/>
          <w:numId w:val="15"/>
        </w:numPr>
        <w:spacing w:before="120" w:after="120"/>
        <w:ind w:left="567" w:hanging="567"/>
        <w:contextualSpacing w:val="0"/>
        <w:jc w:val="both"/>
        <w:rPr>
          <w:rFonts w:cstheme="minorHAnsi"/>
          <w:sz w:val="24"/>
          <w:szCs w:val="24"/>
        </w:rPr>
      </w:pPr>
      <w:r w:rsidRPr="0030742C">
        <w:rPr>
          <w:rFonts w:cstheme="minorHAnsi"/>
          <w:sz w:val="24"/>
          <w:szCs w:val="24"/>
        </w:rPr>
        <w:t xml:space="preserve">Părțile vor asigura respectarea drepturilor persoanelor vizate, cu privire la prelucrarea datelor cu caracter personal conform prevederilor art. 13 </w:t>
      </w:r>
      <w:r w:rsidR="00C618B8" w:rsidRPr="0030742C">
        <w:rPr>
          <w:rFonts w:cstheme="minorHAnsi"/>
          <w:sz w:val="24"/>
          <w:szCs w:val="24"/>
        </w:rPr>
        <w:t>din Regulamentul UE 679/2016</w:t>
      </w:r>
      <w:r w:rsidRPr="0030742C">
        <w:rPr>
          <w:rFonts w:cstheme="minorHAnsi"/>
          <w:sz w:val="24"/>
          <w:szCs w:val="24"/>
        </w:rPr>
        <w:t>. </w:t>
      </w:r>
    </w:p>
    <w:p w14:paraId="2786B6D6" w14:textId="77777777" w:rsidR="00FB5E60" w:rsidRPr="0030742C" w:rsidRDefault="00FB5E60" w:rsidP="00C1787B">
      <w:pPr>
        <w:pStyle w:val="ListParagraph"/>
        <w:numPr>
          <w:ilvl w:val="0"/>
          <w:numId w:val="15"/>
        </w:numPr>
        <w:spacing w:before="120" w:after="120"/>
        <w:ind w:left="567" w:hanging="567"/>
        <w:contextualSpacing w:val="0"/>
        <w:jc w:val="both"/>
        <w:rPr>
          <w:rFonts w:cstheme="minorHAnsi"/>
          <w:sz w:val="24"/>
          <w:szCs w:val="24"/>
        </w:rPr>
      </w:pPr>
      <w:r w:rsidRPr="0030742C">
        <w:rPr>
          <w:rFonts w:cstheme="minorHAnsi"/>
          <w:sz w:val="24"/>
          <w:szCs w:val="24"/>
        </w:rPr>
        <w:t>Fiecare parte este responsabilă de faptul că toate persoanele vizate ale căror date sunt prelucrate pentru executarea și îndeplinirea contractului  sunt informate cu privire la prelucrarea datelor lor cu caracter personal.</w:t>
      </w:r>
    </w:p>
    <w:p w14:paraId="7620E59D" w14:textId="77777777" w:rsidR="00FB5E60" w:rsidRPr="0030742C" w:rsidRDefault="00FB5E60" w:rsidP="00C1787B">
      <w:pPr>
        <w:pStyle w:val="ListParagraph"/>
        <w:numPr>
          <w:ilvl w:val="0"/>
          <w:numId w:val="15"/>
        </w:numPr>
        <w:spacing w:before="120" w:after="120"/>
        <w:ind w:left="567" w:hanging="567"/>
        <w:contextualSpacing w:val="0"/>
        <w:jc w:val="both"/>
        <w:rPr>
          <w:rFonts w:cstheme="minorHAnsi"/>
          <w:sz w:val="24"/>
          <w:szCs w:val="24"/>
        </w:rPr>
      </w:pPr>
      <w:r w:rsidRPr="0030742C">
        <w:rPr>
          <w:rFonts w:cstheme="minorHAnsi"/>
          <w:sz w:val="24"/>
          <w:szCs w:val="24"/>
        </w:rPr>
        <w:t>Fiecare parte răspunde pentru eventuale prejudicii cauzate ca urmare a nerespectării legislației aplicabile în material prelucrării datelor cu caracter personal.</w:t>
      </w:r>
    </w:p>
    <w:p w14:paraId="6D303C25" w14:textId="4920C1C7" w:rsidR="00FB5E60" w:rsidRPr="00AE6A24" w:rsidRDefault="00FB5E60" w:rsidP="00FB5E60">
      <w:pPr>
        <w:pStyle w:val="ListParagraph"/>
        <w:numPr>
          <w:ilvl w:val="0"/>
          <w:numId w:val="15"/>
        </w:numPr>
        <w:spacing w:before="120" w:after="120"/>
        <w:ind w:left="567" w:hanging="567"/>
        <w:contextualSpacing w:val="0"/>
        <w:jc w:val="both"/>
        <w:rPr>
          <w:rFonts w:cstheme="minorHAnsi"/>
          <w:sz w:val="24"/>
          <w:szCs w:val="24"/>
        </w:rPr>
      </w:pPr>
      <w:r w:rsidRPr="0030742C">
        <w:rPr>
          <w:rFonts w:cstheme="minorHAnsi"/>
          <w:sz w:val="24"/>
          <w:szCs w:val="24"/>
        </w:rPr>
        <w:lastRenderedPageBreak/>
        <w:t>Prelucrarea datelor cu caracter personal ale reprezentanților este necesară pentru a permite părților să încheie și să execute Contractul.</w:t>
      </w:r>
    </w:p>
    <w:p w14:paraId="2268C216" w14:textId="4915350C" w:rsidR="00C353C2" w:rsidRPr="0030742C" w:rsidRDefault="00C353C2" w:rsidP="00C537B6">
      <w:pPr>
        <w:spacing w:before="120" w:after="120"/>
        <w:jc w:val="both"/>
        <w:rPr>
          <w:rFonts w:cstheme="minorHAnsi"/>
          <w:sz w:val="24"/>
          <w:szCs w:val="24"/>
        </w:rPr>
      </w:pPr>
      <w:r w:rsidRPr="0030742C">
        <w:rPr>
          <w:rFonts w:cstheme="minorHAnsi"/>
          <w:sz w:val="24"/>
          <w:szCs w:val="24"/>
        </w:rPr>
        <w:t xml:space="preserve">Acest contract a fost negociat și încheiat astăzi </w:t>
      </w:r>
      <w:r w:rsidR="006B50C3" w:rsidRPr="006B50C3">
        <w:rPr>
          <w:rFonts w:cstheme="minorHAnsi"/>
          <w:sz w:val="24"/>
          <w:szCs w:val="24"/>
          <w:highlight w:val="yellow"/>
        </w:rPr>
        <w:t>....................</w:t>
      </w:r>
      <w:r w:rsidRPr="0030742C">
        <w:rPr>
          <w:rFonts w:cstheme="minorHAnsi"/>
          <w:sz w:val="24"/>
          <w:szCs w:val="24"/>
        </w:rPr>
        <w:t xml:space="preserve"> în două exemplare, unul pentru fiecare parte.</w:t>
      </w:r>
    </w:p>
    <w:p w14:paraId="589D92A1" w14:textId="300EFFAF" w:rsidR="0032791F" w:rsidRPr="0030742C" w:rsidRDefault="0032791F" w:rsidP="00C537B6">
      <w:pPr>
        <w:spacing w:before="120" w:after="120"/>
        <w:jc w:val="both"/>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1134"/>
        <w:gridCol w:w="3964"/>
      </w:tblGrid>
      <w:tr w:rsidR="0032791F" w:rsidRPr="0030742C" w14:paraId="220ADE3A" w14:textId="77777777" w:rsidTr="0032791F">
        <w:tc>
          <w:tcPr>
            <w:tcW w:w="3964" w:type="dxa"/>
          </w:tcPr>
          <w:p w14:paraId="2187E6BD" w14:textId="77777777" w:rsidR="00C90301" w:rsidRDefault="006C4FF3" w:rsidP="00372E7F">
            <w:pPr>
              <w:spacing w:before="120" w:after="120"/>
              <w:jc w:val="center"/>
              <w:rPr>
                <w:rFonts w:cstheme="minorHAnsi"/>
                <w:b/>
                <w:sz w:val="24"/>
                <w:szCs w:val="24"/>
              </w:rPr>
            </w:pPr>
            <w:r w:rsidRPr="008D44FA">
              <w:rPr>
                <w:rFonts w:cstheme="minorHAnsi"/>
                <w:b/>
                <w:sz w:val="24"/>
                <w:szCs w:val="24"/>
              </w:rPr>
              <w:t>CHIRIAȘ/</w:t>
            </w:r>
            <w:r w:rsidR="0032791F" w:rsidRPr="008D44FA">
              <w:rPr>
                <w:rFonts w:cstheme="minorHAnsi"/>
                <w:b/>
                <w:sz w:val="24"/>
                <w:szCs w:val="24"/>
              </w:rPr>
              <w:t>BENEFICIAR,</w:t>
            </w:r>
          </w:p>
          <w:p w14:paraId="1B4E6143" w14:textId="40AAE439" w:rsidR="0032791F" w:rsidRPr="0026095A" w:rsidRDefault="0026095A" w:rsidP="00372E7F">
            <w:pPr>
              <w:spacing w:before="120" w:after="120"/>
              <w:jc w:val="center"/>
              <w:rPr>
                <w:rFonts w:cstheme="minorHAnsi"/>
                <w:b/>
                <w:bCs/>
                <w:sz w:val="24"/>
                <w:szCs w:val="24"/>
              </w:rPr>
            </w:pPr>
            <w:r w:rsidRPr="0026095A">
              <w:rPr>
                <w:rFonts w:cstheme="minorHAnsi"/>
                <w:b/>
                <w:bCs/>
                <w:sz w:val="24"/>
                <w:szCs w:val="24"/>
              </w:rPr>
              <w:t>...........</w:t>
            </w:r>
            <w:r w:rsidR="006B50C3" w:rsidRPr="0026095A">
              <w:rPr>
                <w:rFonts w:cstheme="minorHAnsi"/>
                <w:b/>
                <w:bCs/>
                <w:sz w:val="24"/>
                <w:szCs w:val="24"/>
              </w:rPr>
              <w:t>...........</w:t>
            </w:r>
          </w:p>
          <w:p w14:paraId="4167888A" w14:textId="77777777" w:rsidR="0032791F" w:rsidRPr="0030742C" w:rsidRDefault="0032791F" w:rsidP="00372E7F">
            <w:pPr>
              <w:spacing w:before="120" w:after="120"/>
              <w:jc w:val="center"/>
              <w:rPr>
                <w:rFonts w:cstheme="minorHAnsi"/>
                <w:b/>
                <w:bCs/>
                <w:sz w:val="24"/>
                <w:szCs w:val="24"/>
              </w:rPr>
            </w:pPr>
          </w:p>
          <w:p w14:paraId="17ABFC72" w14:textId="77777777" w:rsidR="0032791F" w:rsidRPr="0030742C" w:rsidRDefault="0032791F" w:rsidP="00372E7F">
            <w:pPr>
              <w:spacing w:before="120" w:after="120"/>
              <w:jc w:val="center"/>
              <w:rPr>
                <w:rFonts w:cstheme="minorHAnsi"/>
                <w:b/>
                <w:bCs/>
                <w:sz w:val="24"/>
                <w:szCs w:val="24"/>
              </w:rPr>
            </w:pPr>
          </w:p>
          <w:p w14:paraId="036B8BF6" w14:textId="2062658F" w:rsidR="0032791F" w:rsidRPr="0030742C" w:rsidRDefault="0032791F" w:rsidP="00372E7F">
            <w:pPr>
              <w:spacing w:before="120" w:after="120"/>
              <w:jc w:val="center"/>
              <w:rPr>
                <w:rFonts w:cstheme="minorHAnsi"/>
                <w:b/>
                <w:bCs/>
                <w:sz w:val="24"/>
                <w:szCs w:val="24"/>
              </w:rPr>
            </w:pPr>
          </w:p>
        </w:tc>
        <w:tc>
          <w:tcPr>
            <w:tcW w:w="1134" w:type="dxa"/>
          </w:tcPr>
          <w:p w14:paraId="6AB66A7D" w14:textId="77777777" w:rsidR="0032791F" w:rsidRPr="0030742C" w:rsidRDefault="0032791F" w:rsidP="00372E7F">
            <w:pPr>
              <w:spacing w:before="120" w:after="120"/>
              <w:jc w:val="center"/>
              <w:rPr>
                <w:rFonts w:cstheme="minorHAnsi"/>
                <w:bCs/>
                <w:sz w:val="24"/>
                <w:szCs w:val="24"/>
              </w:rPr>
            </w:pPr>
          </w:p>
        </w:tc>
        <w:tc>
          <w:tcPr>
            <w:tcW w:w="3964" w:type="dxa"/>
          </w:tcPr>
          <w:p w14:paraId="0ACDDCBB" w14:textId="08D4E734" w:rsidR="0032791F" w:rsidRPr="008D44FA" w:rsidRDefault="0032791F" w:rsidP="00372E7F">
            <w:pPr>
              <w:spacing w:before="120" w:after="120"/>
              <w:jc w:val="center"/>
              <w:rPr>
                <w:rFonts w:cstheme="minorHAnsi"/>
                <w:b/>
                <w:sz w:val="24"/>
                <w:szCs w:val="24"/>
              </w:rPr>
            </w:pPr>
            <w:r w:rsidRPr="008D44FA">
              <w:rPr>
                <w:rFonts w:cstheme="minorHAnsi"/>
                <w:b/>
                <w:sz w:val="24"/>
                <w:szCs w:val="24"/>
              </w:rPr>
              <w:t>INTERMEDIAR,</w:t>
            </w:r>
          </w:p>
          <w:p w14:paraId="4DB33672" w14:textId="77777777" w:rsidR="0032791F" w:rsidRPr="0030742C" w:rsidRDefault="0032791F" w:rsidP="00372E7F">
            <w:pPr>
              <w:spacing w:before="120" w:after="120"/>
              <w:jc w:val="center"/>
              <w:rPr>
                <w:rFonts w:cstheme="minorHAnsi"/>
                <w:sz w:val="24"/>
                <w:szCs w:val="24"/>
              </w:rPr>
            </w:pPr>
            <w:r w:rsidRPr="0030742C">
              <w:rPr>
                <w:rFonts w:cstheme="minorHAnsi"/>
                <w:sz w:val="24"/>
                <w:szCs w:val="24"/>
              </w:rPr>
              <w:t>ACTUAL INVEST HOUSE SRL,</w:t>
            </w:r>
          </w:p>
          <w:p w14:paraId="66867542" w14:textId="77777777" w:rsidR="0032791F" w:rsidRPr="0030742C" w:rsidRDefault="0032791F" w:rsidP="00372E7F">
            <w:pPr>
              <w:spacing w:before="120" w:after="120"/>
              <w:jc w:val="center"/>
              <w:rPr>
                <w:rFonts w:cstheme="minorHAnsi"/>
                <w:bCs/>
                <w:sz w:val="24"/>
                <w:szCs w:val="24"/>
              </w:rPr>
            </w:pPr>
            <w:r w:rsidRPr="0030742C">
              <w:rPr>
                <w:rFonts w:cstheme="minorHAnsi"/>
                <w:bCs/>
                <w:sz w:val="24"/>
                <w:szCs w:val="24"/>
              </w:rPr>
              <w:t>prin reprezentanți</w:t>
            </w:r>
          </w:p>
          <w:p w14:paraId="4721CEEB" w14:textId="2505E520" w:rsidR="0032791F" w:rsidRPr="00AA654E" w:rsidRDefault="00AA654E" w:rsidP="00372E7F">
            <w:pPr>
              <w:spacing w:before="120" w:after="120"/>
              <w:jc w:val="center"/>
              <w:rPr>
                <w:rFonts w:cstheme="minorHAnsi"/>
                <w:b/>
                <w:sz w:val="24"/>
                <w:szCs w:val="24"/>
              </w:rPr>
            </w:pPr>
            <w:r w:rsidRPr="00AA654E">
              <w:rPr>
                <w:rFonts w:cstheme="minorHAnsi"/>
                <w:b/>
                <w:sz w:val="24"/>
                <w:szCs w:val="24"/>
              </w:rPr>
              <w:t>Sorin Apostol</w:t>
            </w:r>
          </w:p>
          <w:p w14:paraId="203E8272" w14:textId="7778828F" w:rsidR="0032791F" w:rsidRDefault="0032791F" w:rsidP="00372E7F">
            <w:pPr>
              <w:spacing w:before="120" w:after="120"/>
              <w:jc w:val="center"/>
              <w:rPr>
                <w:rFonts w:cstheme="minorHAnsi"/>
                <w:b/>
                <w:sz w:val="24"/>
                <w:szCs w:val="24"/>
                <w:highlight w:val="yellow"/>
              </w:rPr>
            </w:pPr>
          </w:p>
          <w:p w14:paraId="6535A886" w14:textId="568F1131" w:rsidR="006B50C3" w:rsidRDefault="006B50C3" w:rsidP="00372E7F">
            <w:pPr>
              <w:spacing w:before="120" w:after="120"/>
              <w:jc w:val="center"/>
              <w:rPr>
                <w:rFonts w:cstheme="minorHAnsi"/>
                <w:b/>
                <w:sz w:val="24"/>
                <w:szCs w:val="24"/>
                <w:highlight w:val="yellow"/>
              </w:rPr>
            </w:pPr>
          </w:p>
          <w:p w14:paraId="49936FF3" w14:textId="13AD19D2" w:rsidR="006B50C3" w:rsidRPr="006B50C3" w:rsidRDefault="006B50C3" w:rsidP="00372E7F">
            <w:pPr>
              <w:spacing w:before="120" w:after="120"/>
              <w:jc w:val="center"/>
              <w:rPr>
                <w:rFonts w:cstheme="minorHAnsi"/>
                <w:b/>
                <w:sz w:val="24"/>
                <w:szCs w:val="24"/>
              </w:rPr>
            </w:pPr>
            <w:r w:rsidRPr="006B50C3">
              <w:rPr>
                <w:rFonts w:cstheme="minorHAnsi"/>
                <w:b/>
                <w:sz w:val="24"/>
                <w:szCs w:val="24"/>
              </w:rPr>
              <w:t>Ioana Cristea</w:t>
            </w:r>
          </w:p>
          <w:p w14:paraId="74CCE73F" w14:textId="77777777" w:rsidR="0032791F" w:rsidRPr="0030742C" w:rsidRDefault="0032791F" w:rsidP="00372E7F">
            <w:pPr>
              <w:spacing w:before="120" w:after="120"/>
              <w:jc w:val="center"/>
              <w:rPr>
                <w:rFonts w:cstheme="minorHAnsi"/>
                <w:b/>
                <w:sz w:val="24"/>
                <w:szCs w:val="24"/>
                <w:highlight w:val="yellow"/>
              </w:rPr>
            </w:pPr>
          </w:p>
          <w:p w14:paraId="20CE59B9" w14:textId="77777777" w:rsidR="0032791F" w:rsidRPr="0030742C" w:rsidRDefault="0032791F" w:rsidP="00372E7F">
            <w:pPr>
              <w:spacing w:before="120" w:after="120"/>
              <w:jc w:val="center"/>
              <w:rPr>
                <w:rFonts w:cstheme="minorHAnsi"/>
                <w:b/>
                <w:sz w:val="24"/>
                <w:szCs w:val="24"/>
              </w:rPr>
            </w:pPr>
          </w:p>
          <w:p w14:paraId="4FE512B1" w14:textId="79DEE11C" w:rsidR="0032791F" w:rsidRPr="0030742C" w:rsidRDefault="0032791F" w:rsidP="00372E7F">
            <w:pPr>
              <w:spacing w:before="120" w:after="120"/>
              <w:jc w:val="center"/>
              <w:rPr>
                <w:rFonts w:cstheme="minorHAnsi"/>
                <w:b/>
                <w:sz w:val="24"/>
                <w:szCs w:val="24"/>
              </w:rPr>
            </w:pPr>
          </w:p>
        </w:tc>
      </w:tr>
    </w:tbl>
    <w:p w14:paraId="54BC1522" w14:textId="6D4551A2" w:rsidR="002A3BCB" w:rsidRPr="0030742C" w:rsidRDefault="002A3BCB" w:rsidP="00C537B6">
      <w:pPr>
        <w:spacing w:before="120" w:after="120"/>
        <w:jc w:val="both"/>
        <w:rPr>
          <w:rFonts w:cstheme="minorHAnsi"/>
          <w:b/>
          <w:bCs/>
          <w:sz w:val="24"/>
          <w:szCs w:val="24"/>
        </w:rPr>
      </w:pPr>
    </w:p>
    <w:p w14:paraId="17599BEE" w14:textId="63BFB879" w:rsidR="00CA4E96" w:rsidRPr="0030742C" w:rsidRDefault="00CA4E96" w:rsidP="00C537B6">
      <w:pPr>
        <w:spacing w:before="120" w:after="120"/>
        <w:jc w:val="both"/>
        <w:rPr>
          <w:rFonts w:cstheme="minorHAnsi"/>
          <w:b/>
          <w:bCs/>
          <w:sz w:val="24"/>
          <w:szCs w:val="24"/>
        </w:rPr>
      </w:pPr>
    </w:p>
    <w:p w14:paraId="4D14F0F1" w14:textId="376C3879" w:rsidR="00CA4E96" w:rsidRPr="0030742C" w:rsidRDefault="00CA4E96" w:rsidP="00C537B6">
      <w:pPr>
        <w:spacing w:before="120" w:after="120"/>
        <w:jc w:val="both"/>
        <w:rPr>
          <w:rFonts w:cstheme="minorHAnsi"/>
          <w:b/>
          <w:bCs/>
          <w:sz w:val="24"/>
          <w:szCs w:val="24"/>
        </w:rPr>
      </w:pPr>
    </w:p>
    <w:p w14:paraId="4DBF5B83" w14:textId="41269D76" w:rsidR="00CA4E96" w:rsidRPr="0030742C" w:rsidRDefault="00CA4E96" w:rsidP="00C537B6">
      <w:pPr>
        <w:spacing w:before="120" w:after="120"/>
        <w:jc w:val="both"/>
        <w:rPr>
          <w:rFonts w:cstheme="minorHAnsi"/>
          <w:b/>
          <w:bCs/>
          <w:sz w:val="24"/>
          <w:szCs w:val="24"/>
        </w:rPr>
      </w:pPr>
    </w:p>
    <w:p w14:paraId="01738ECA" w14:textId="49398378" w:rsidR="00CA4E96" w:rsidRPr="0030742C" w:rsidRDefault="00CA4E96" w:rsidP="00C537B6">
      <w:pPr>
        <w:spacing w:before="120" w:after="120"/>
        <w:jc w:val="both"/>
        <w:rPr>
          <w:rFonts w:cstheme="minorHAnsi"/>
          <w:b/>
          <w:bCs/>
          <w:sz w:val="24"/>
          <w:szCs w:val="24"/>
        </w:rPr>
      </w:pPr>
    </w:p>
    <w:p w14:paraId="3E757341" w14:textId="3AD34FB1" w:rsidR="00CA4E96" w:rsidRPr="0030742C" w:rsidRDefault="00CA4E96" w:rsidP="00C537B6">
      <w:pPr>
        <w:spacing w:before="120" w:after="120"/>
        <w:jc w:val="both"/>
        <w:rPr>
          <w:rFonts w:cstheme="minorHAnsi"/>
          <w:b/>
          <w:bCs/>
          <w:sz w:val="24"/>
          <w:szCs w:val="24"/>
        </w:rPr>
      </w:pPr>
    </w:p>
    <w:p w14:paraId="57A5134A" w14:textId="72E1DD7D" w:rsidR="00CA4E96" w:rsidRPr="0030742C" w:rsidRDefault="00CA4E96" w:rsidP="00C537B6">
      <w:pPr>
        <w:spacing w:before="120" w:after="120"/>
        <w:jc w:val="both"/>
        <w:rPr>
          <w:rFonts w:cstheme="minorHAnsi"/>
          <w:b/>
          <w:bCs/>
          <w:sz w:val="24"/>
          <w:szCs w:val="24"/>
        </w:rPr>
      </w:pPr>
    </w:p>
    <w:p w14:paraId="5DFAFBEB" w14:textId="009F5BCA" w:rsidR="00CA4E96" w:rsidRPr="0030742C" w:rsidRDefault="00CA4E96" w:rsidP="00C537B6">
      <w:pPr>
        <w:spacing w:before="120" w:after="120"/>
        <w:jc w:val="both"/>
        <w:rPr>
          <w:rFonts w:cstheme="minorHAnsi"/>
          <w:b/>
          <w:bCs/>
          <w:sz w:val="24"/>
          <w:szCs w:val="24"/>
        </w:rPr>
      </w:pPr>
    </w:p>
    <w:p w14:paraId="7C90F9B2" w14:textId="60C80D09" w:rsidR="00CA4E96" w:rsidRPr="0030742C" w:rsidRDefault="00CA4E96" w:rsidP="00C537B6">
      <w:pPr>
        <w:spacing w:before="120" w:after="120"/>
        <w:jc w:val="both"/>
        <w:rPr>
          <w:rFonts w:cstheme="minorHAnsi"/>
          <w:b/>
          <w:bCs/>
          <w:sz w:val="24"/>
          <w:szCs w:val="24"/>
        </w:rPr>
      </w:pPr>
    </w:p>
    <w:p w14:paraId="75A902E2" w14:textId="6FE09887" w:rsidR="00CA4E96" w:rsidRPr="0030742C" w:rsidRDefault="00CA4E96" w:rsidP="00C537B6">
      <w:pPr>
        <w:spacing w:before="120" w:after="120"/>
        <w:jc w:val="both"/>
        <w:rPr>
          <w:rFonts w:cstheme="minorHAnsi"/>
          <w:b/>
          <w:bCs/>
          <w:sz w:val="24"/>
          <w:szCs w:val="24"/>
        </w:rPr>
      </w:pPr>
    </w:p>
    <w:p w14:paraId="164859C6" w14:textId="70A8B59A" w:rsidR="00CA4E96" w:rsidRPr="0030742C" w:rsidRDefault="00CA4E96" w:rsidP="00C537B6">
      <w:pPr>
        <w:spacing w:before="120" w:after="120"/>
        <w:jc w:val="both"/>
        <w:rPr>
          <w:rFonts w:cstheme="minorHAnsi"/>
          <w:b/>
          <w:bCs/>
          <w:sz w:val="24"/>
          <w:szCs w:val="24"/>
        </w:rPr>
      </w:pPr>
    </w:p>
    <w:p w14:paraId="134BC963" w14:textId="5D7998EE" w:rsidR="00CA4E96" w:rsidRPr="0030742C" w:rsidRDefault="00CA4E96" w:rsidP="00C537B6">
      <w:pPr>
        <w:spacing w:before="120" w:after="120"/>
        <w:jc w:val="both"/>
        <w:rPr>
          <w:rFonts w:cstheme="minorHAnsi"/>
          <w:b/>
          <w:bCs/>
          <w:sz w:val="24"/>
          <w:szCs w:val="24"/>
        </w:rPr>
      </w:pPr>
    </w:p>
    <w:p w14:paraId="1CECC49F" w14:textId="423FB94A" w:rsidR="00CA4E96" w:rsidRPr="0030742C" w:rsidRDefault="00CA4E96" w:rsidP="00C537B6">
      <w:pPr>
        <w:spacing w:before="120" w:after="120"/>
        <w:jc w:val="both"/>
        <w:rPr>
          <w:rFonts w:cstheme="minorHAnsi"/>
          <w:b/>
          <w:bCs/>
          <w:sz w:val="24"/>
          <w:szCs w:val="24"/>
        </w:rPr>
      </w:pPr>
    </w:p>
    <w:p w14:paraId="21B42832" w14:textId="7EE234A8" w:rsidR="00CA4E96" w:rsidRDefault="00CA4E96" w:rsidP="00C537B6">
      <w:pPr>
        <w:spacing w:before="120" w:after="120"/>
        <w:jc w:val="both"/>
        <w:rPr>
          <w:rFonts w:cstheme="minorHAnsi"/>
          <w:b/>
          <w:bCs/>
          <w:sz w:val="24"/>
          <w:szCs w:val="24"/>
        </w:rPr>
      </w:pPr>
    </w:p>
    <w:p w14:paraId="470B0851" w14:textId="77777777" w:rsidR="002734DB" w:rsidRPr="0030742C" w:rsidRDefault="002734DB" w:rsidP="00C537B6">
      <w:pPr>
        <w:spacing w:before="120" w:after="120"/>
        <w:jc w:val="both"/>
        <w:rPr>
          <w:rFonts w:cstheme="minorHAnsi"/>
          <w:b/>
          <w:bCs/>
          <w:sz w:val="24"/>
          <w:szCs w:val="24"/>
        </w:rPr>
      </w:pPr>
    </w:p>
    <w:p w14:paraId="453A6685" w14:textId="7CCE83BB" w:rsidR="00CA4E96" w:rsidRDefault="00CA4E96" w:rsidP="00C537B6">
      <w:pPr>
        <w:spacing w:before="120" w:after="120"/>
        <w:jc w:val="both"/>
        <w:rPr>
          <w:rFonts w:cstheme="minorHAnsi"/>
          <w:b/>
          <w:bCs/>
          <w:sz w:val="24"/>
          <w:szCs w:val="24"/>
        </w:rPr>
      </w:pPr>
    </w:p>
    <w:p w14:paraId="1B2E2468" w14:textId="77777777" w:rsidR="00921F9A" w:rsidRPr="0030742C" w:rsidRDefault="00921F9A" w:rsidP="00C537B6">
      <w:pPr>
        <w:spacing w:before="120" w:after="120"/>
        <w:jc w:val="both"/>
        <w:rPr>
          <w:rFonts w:cstheme="minorHAnsi"/>
          <w:b/>
          <w:bCs/>
          <w:sz w:val="24"/>
          <w:szCs w:val="24"/>
        </w:rPr>
      </w:pPr>
    </w:p>
    <w:p w14:paraId="1FFB17B3" w14:textId="073C390D" w:rsidR="00CA4E96" w:rsidRPr="0030742C" w:rsidRDefault="00CA4E96" w:rsidP="0030742C">
      <w:pPr>
        <w:spacing w:before="120" w:after="120"/>
        <w:rPr>
          <w:rFonts w:cstheme="minorHAnsi"/>
          <w:b/>
          <w:bCs/>
          <w:sz w:val="24"/>
          <w:szCs w:val="24"/>
        </w:rPr>
      </w:pPr>
      <w:r w:rsidRPr="0030742C">
        <w:rPr>
          <w:rFonts w:cstheme="minorHAnsi"/>
          <w:b/>
          <w:bCs/>
          <w:sz w:val="24"/>
          <w:szCs w:val="24"/>
        </w:rPr>
        <w:lastRenderedPageBreak/>
        <w:t>ANEXA 1 la CONTRACT</w:t>
      </w:r>
    </w:p>
    <w:p w14:paraId="2C655069" w14:textId="77777777" w:rsidR="0030742C" w:rsidRPr="0030742C" w:rsidRDefault="0030742C" w:rsidP="0030742C">
      <w:pPr>
        <w:spacing w:before="120" w:after="120"/>
        <w:rPr>
          <w:rFonts w:cstheme="minorHAnsi"/>
          <w:b/>
          <w:bCs/>
          <w:sz w:val="24"/>
          <w:szCs w:val="24"/>
        </w:rPr>
      </w:pPr>
    </w:p>
    <w:p w14:paraId="5F773EC8" w14:textId="546C4E4D" w:rsidR="00CA4E96" w:rsidRPr="0030742C" w:rsidRDefault="00CA4E96" w:rsidP="00CA4E96">
      <w:pPr>
        <w:spacing w:before="120" w:after="120"/>
        <w:jc w:val="center"/>
        <w:rPr>
          <w:rFonts w:cstheme="minorHAnsi"/>
          <w:b/>
          <w:bCs/>
          <w:sz w:val="24"/>
          <w:szCs w:val="24"/>
        </w:rPr>
      </w:pPr>
      <w:r w:rsidRPr="0030742C">
        <w:rPr>
          <w:rFonts w:cstheme="minorHAnsi"/>
          <w:b/>
          <w:bCs/>
          <w:sz w:val="24"/>
          <w:szCs w:val="24"/>
        </w:rPr>
        <w:t>Descrierea bunurilor vizionate sau prezentate, inclusiv, dupa caz, a locației</w:t>
      </w:r>
    </w:p>
    <w:tbl>
      <w:tblPr>
        <w:tblStyle w:val="TableGrid"/>
        <w:tblW w:w="0" w:type="auto"/>
        <w:tblLook w:val="04A0" w:firstRow="1" w:lastRow="0" w:firstColumn="1" w:lastColumn="0" w:noHBand="0" w:noVBand="1"/>
      </w:tblPr>
      <w:tblGrid>
        <w:gridCol w:w="793"/>
        <w:gridCol w:w="5281"/>
        <w:gridCol w:w="2988"/>
      </w:tblGrid>
      <w:tr w:rsidR="00CA4E96" w:rsidRPr="0030742C" w14:paraId="12D336F2" w14:textId="77777777" w:rsidTr="00CA4E96">
        <w:tc>
          <w:tcPr>
            <w:tcW w:w="715" w:type="dxa"/>
          </w:tcPr>
          <w:p w14:paraId="08348BAA" w14:textId="159AF434" w:rsidR="00CA4E96" w:rsidRPr="0030742C" w:rsidRDefault="00CA4E96" w:rsidP="00CA4E96">
            <w:pPr>
              <w:spacing w:before="120" w:after="120"/>
              <w:jc w:val="center"/>
              <w:rPr>
                <w:rFonts w:cstheme="minorHAnsi"/>
                <w:b/>
                <w:bCs/>
                <w:sz w:val="24"/>
                <w:szCs w:val="24"/>
              </w:rPr>
            </w:pPr>
            <w:r w:rsidRPr="0030742C">
              <w:rPr>
                <w:rFonts w:cstheme="minorHAnsi"/>
                <w:b/>
                <w:bCs/>
                <w:sz w:val="24"/>
                <w:szCs w:val="24"/>
              </w:rPr>
              <w:t>Nr.crt</w:t>
            </w:r>
          </w:p>
        </w:tc>
        <w:tc>
          <w:tcPr>
            <w:tcW w:w="5326" w:type="dxa"/>
          </w:tcPr>
          <w:p w14:paraId="62DE9C7F" w14:textId="41F5A83F" w:rsidR="00CA4E96" w:rsidRPr="0030742C" w:rsidRDefault="00CA4E96" w:rsidP="00CA4E96">
            <w:pPr>
              <w:spacing w:before="120" w:after="120"/>
              <w:jc w:val="center"/>
              <w:rPr>
                <w:rFonts w:cstheme="minorHAnsi"/>
                <w:b/>
                <w:bCs/>
                <w:sz w:val="24"/>
                <w:szCs w:val="24"/>
              </w:rPr>
            </w:pPr>
            <w:r w:rsidRPr="0030742C">
              <w:rPr>
                <w:rFonts w:cstheme="minorHAnsi"/>
                <w:b/>
                <w:bCs/>
                <w:sz w:val="24"/>
                <w:szCs w:val="24"/>
              </w:rPr>
              <w:t>Adresa locației</w:t>
            </w:r>
            <w:r w:rsidR="00FD1957">
              <w:rPr>
                <w:rFonts w:cstheme="minorHAnsi"/>
                <w:b/>
                <w:bCs/>
                <w:sz w:val="24"/>
                <w:szCs w:val="24"/>
              </w:rPr>
              <w:t>/preț chirie</w:t>
            </w:r>
          </w:p>
        </w:tc>
        <w:tc>
          <w:tcPr>
            <w:tcW w:w="3021" w:type="dxa"/>
          </w:tcPr>
          <w:p w14:paraId="1126A6A1" w14:textId="5508C069" w:rsidR="00CA4E96" w:rsidRPr="0030742C" w:rsidRDefault="00CA4E96" w:rsidP="00CA4E96">
            <w:pPr>
              <w:spacing w:before="120" w:after="120"/>
              <w:jc w:val="center"/>
              <w:rPr>
                <w:rFonts w:cstheme="minorHAnsi"/>
                <w:b/>
                <w:bCs/>
                <w:sz w:val="24"/>
                <w:szCs w:val="24"/>
              </w:rPr>
            </w:pPr>
            <w:r w:rsidRPr="0030742C">
              <w:rPr>
                <w:rFonts w:cstheme="minorHAnsi"/>
                <w:b/>
                <w:bCs/>
                <w:sz w:val="24"/>
                <w:szCs w:val="24"/>
              </w:rPr>
              <w:t>Data</w:t>
            </w:r>
          </w:p>
        </w:tc>
      </w:tr>
      <w:tr w:rsidR="00CA4E96" w:rsidRPr="0030742C" w14:paraId="13A8F9AC" w14:textId="77777777" w:rsidTr="00CA4E96">
        <w:tc>
          <w:tcPr>
            <w:tcW w:w="715" w:type="dxa"/>
          </w:tcPr>
          <w:p w14:paraId="4BEFAE31" w14:textId="5F7380CC" w:rsidR="00CA4E96" w:rsidRPr="0030742C" w:rsidRDefault="001B0CC5" w:rsidP="00CA4E96">
            <w:pPr>
              <w:spacing w:before="120" w:after="120"/>
              <w:jc w:val="center"/>
              <w:rPr>
                <w:rFonts w:cstheme="minorHAnsi"/>
                <w:b/>
                <w:bCs/>
                <w:sz w:val="24"/>
                <w:szCs w:val="24"/>
              </w:rPr>
            </w:pPr>
            <w:r>
              <w:rPr>
                <w:rFonts w:cstheme="minorHAnsi"/>
                <w:b/>
                <w:bCs/>
                <w:sz w:val="24"/>
                <w:szCs w:val="24"/>
              </w:rPr>
              <w:t>1</w:t>
            </w:r>
          </w:p>
        </w:tc>
        <w:tc>
          <w:tcPr>
            <w:tcW w:w="5326" w:type="dxa"/>
          </w:tcPr>
          <w:p w14:paraId="44FA6431" w14:textId="7D5B7302" w:rsidR="00CA4E96" w:rsidRPr="00117E8C" w:rsidRDefault="00117E8C" w:rsidP="00CA4E96">
            <w:pPr>
              <w:spacing w:before="120" w:after="120"/>
              <w:jc w:val="center"/>
              <w:rPr>
                <w:rFonts w:cstheme="minorHAnsi"/>
                <w:b/>
                <w:bCs/>
                <w:sz w:val="24"/>
                <w:szCs w:val="24"/>
                <w:highlight w:val="yellow"/>
              </w:rPr>
            </w:pPr>
            <w:r w:rsidRPr="00117E8C">
              <w:rPr>
                <w:rFonts w:cstheme="minorHAnsi"/>
                <w:b/>
                <w:bCs/>
                <w:sz w:val="24"/>
                <w:szCs w:val="24"/>
                <w:highlight w:val="yellow"/>
              </w:rPr>
              <w:t>............................................</w:t>
            </w:r>
          </w:p>
        </w:tc>
        <w:tc>
          <w:tcPr>
            <w:tcW w:w="3021" w:type="dxa"/>
          </w:tcPr>
          <w:p w14:paraId="54E29633" w14:textId="3A7A3738" w:rsidR="00CA4E96" w:rsidRPr="00117E8C" w:rsidRDefault="00117E8C" w:rsidP="00CA4E96">
            <w:pPr>
              <w:spacing w:before="120" w:after="120"/>
              <w:jc w:val="center"/>
              <w:rPr>
                <w:rFonts w:cstheme="minorHAnsi"/>
                <w:b/>
                <w:bCs/>
                <w:sz w:val="24"/>
                <w:szCs w:val="24"/>
                <w:highlight w:val="yellow"/>
              </w:rPr>
            </w:pPr>
            <w:r w:rsidRPr="00117E8C">
              <w:rPr>
                <w:rFonts w:cstheme="minorHAnsi"/>
                <w:b/>
                <w:bCs/>
                <w:sz w:val="24"/>
                <w:szCs w:val="24"/>
                <w:highlight w:val="yellow"/>
              </w:rPr>
              <w:t>..................</w:t>
            </w:r>
          </w:p>
        </w:tc>
      </w:tr>
      <w:tr w:rsidR="00CA4E96" w:rsidRPr="0030742C" w14:paraId="46F5E028" w14:textId="77777777" w:rsidTr="00CA4E96">
        <w:tc>
          <w:tcPr>
            <w:tcW w:w="715" w:type="dxa"/>
          </w:tcPr>
          <w:p w14:paraId="547EF87A" w14:textId="77777777" w:rsidR="00CA4E96" w:rsidRPr="0030742C" w:rsidRDefault="00CA4E96" w:rsidP="00CA4E96">
            <w:pPr>
              <w:spacing w:before="120" w:after="120"/>
              <w:jc w:val="center"/>
              <w:rPr>
                <w:rFonts w:cstheme="minorHAnsi"/>
                <w:b/>
                <w:bCs/>
                <w:sz w:val="24"/>
                <w:szCs w:val="24"/>
              </w:rPr>
            </w:pPr>
          </w:p>
        </w:tc>
        <w:tc>
          <w:tcPr>
            <w:tcW w:w="5326" w:type="dxa"/>
          </w:tcPr>
          <w:p w14:paraId="260F349E" w14:textId="77777777" w:rsidR="00CA4E96" w:rsidRPr="0030742C" w:rsidRDefault="00CA4E96" w:rsidP="00CA4E96">
            <w:pPr>
              <w:spacing w:before="120" w:after="120"/>
              <w:jc w:val="center"/>
              <w:rPr>
                <w:rFonts w:cstheme="minorHAnsi"/>
                <w:b/>
                <w:bCs/>
                <w:sz w:val="24"/>
                <w:szCs w:val="24"/>
              </w:rPr>
            </w:pPr>
          </w:p>
        </w:tc>
        <w:tc>
          <w:tcPr>
            <w:tcW w:w="3021" w:type="dxa"/>
          </w:tcPr>
          <w:p w14:paraId="30625223" w14:textId="77777777" w:rsidR="00CA4E96" w:rsidRPr="0030742C" w:rsidRDefault="00CA4E96" w:rsidP="00CA4E96">
            <w:pPr>
              <w:spacing w:before="120" w:after="120"/>
              <w:jc w:val="center"/>
              <w:rPr>
                <w:rFonts w:cstheme="minorHAnsi"/>
                <w:b/>
                <w:bCs/>
                <w:sz w:val="24"/>
                <w:szCs w:val="24"/>
              </w:rPr>
            </w:pPr>
          </w:p>
        </w:tc>
      </w:tr>
      <w:tr w:rsidR="00CA4E96" w:rsidRPr="0030742C" w14:paraId="11DE7AD3" w14:textId="77777777" w:rsidTr="00CA4E96">
        <w:tc>
          <w:tcPr>
            <w:tcW w:w="715" w:type="dxa"/>
          </w:tcPr>
          <w:p w14:paraId="61A53765" w14:textId="77777777" w:rsidR="00CA4E96" w:rsidRPr="0030742C" w:rsidRDefault="00CA4E96" w:rsidP="00CA4E96">
            <w:pPr>
              <w:spacing w:before="120" w:after="120"/>
              <w:jc w:val="center"/>
              <w:rPr>
                <w:rFonts w:cstheme="minorHAnsi"/>
                <w:b/>
                <w:bCs/>
                <w:sz w:val="24"/>
                <w:szCs w:val="24"/>
              </w:rPr>
            </w:pPr>
          </w:p>
        </w:tc>
        <w:tc>
          <w:tcPr>
            <w:tcW w:w="5326" w:type="dxa"/>
          </w:tcPr>
          <w:p w14:paraId="1A4B07DE" w14:textId="77777777" w:rsidR="00CA4E96" w:rsidRPr="0030742C" w:rsidRDefault="00CA4E96" w:rsidP="00CA4E96">
            <w:pPr>
              <w:spacing w:before="120" w:after="120"/>
              <w:jc w:val="center"/>
              <w:rPr>
                <w:rFonts w:cstheme="minorHAnsi"/>
                <w:b/>
                <w:bCs/>
                <w:sz w:val="24"/>
                <w:szCs w:val="24"/>
              </w:rPr>
            </w:pPr>
          </w:p>
        </w:tc>
        <w:tc>
          <w:tcPr>
            <w:tcW w:w="3021" w:type="dxa"/>
          </w:tcPr>
          <w:p w14:paraId="4B7991E2" w14:textId="77777777" w:rsidR="00CA4E96" w:rsidRPr="0030742C" w:rsidRDefault="00CA4E96" w:rsidP="00CA4E96">
            <w:pPr>
              <w:spacing w:before="120" w:after="120"/>
              <w:jc w:val="center"/>
              <w:rPr>
                <w:rFonts w:cstheme="minorHAnsi"/>
                <w:b/>
                <w:bCs/>
                <w:sz w:val="24"/>
                <w:szCs w:val="24"/>
              </w:rPr>
            </w:pPr>
          </w:p>
        </w:tc>
      </w:tr>
      <w:tr w:rsidR="00CA4E96" w:rsidRPr="0030742C" w14:paraId="6F975632" w14:textId="77777777" w:rsidTr="00CA4E96">
        <w:tc>
          <w:tcPr>
            <w:tcW w:w="715" w:type="dxa"/>
          </w:tcPr>
          <w:p w14:paraId="1F1A9D76" w14:textId="77777777" w:rsidR="00CA4E96" w:rsidRPr="0030742C" w:rsidRDefault="00CA4E96" w:rsidP="00CA4E96">
            <w:pPr>
              <w:spacing w:before="120" w:after="120"/>
              <w:jc w:val="center"/>
              <w:rPr>
                <w:rFonts w:cstheme="minorHAnsi"/>
                <w:b/>
                <w:bCs/>
                <w:sz w:val="24"/>
                <w:szCs w:val="24"/>
              </w:rPr>
            </w:pPr>
          </w:p>
        </w:tc>
        <w:tc>
          <w:tcPr>
            <w:tcW w:w="5326" w:type="dxa"/>
          </w:tcPr>
          <w:p w14:paraId="5B17832B" w14:textId="77777777" w:rsidR="00CA4E96" w:rsidRPr="0030742C" w:rsidRDefault="00CA4E96" w:rsidP="00CA4E96">
            <w:pPr>
              <w:spacing w:before="120" w:after="120"/>
              <w:jc w:val="center"/>
              <w:rPr>
                <w:rFonts w:cstheme="minorHAnsi"/>
                <w:b/>
                <w:bCs/>
                <w:sz w:val="24"/>
                <w:szCs w:val="24"/>
              </w:rPr>
            </w:pPr>
          </w:p>
        </w:tc>
        <w:tc>
          <w:tcPr>
            <w:tcW w:w="3021" w:type="dxa"/>
          </w:tcPr>
          <w:p w14:paraId="300FF784" w14:textId="77777777" w:rsidR="00CA4E96" w:rsidRPr="0030742C" w:rsidRDefault="00CA4E96" w:rsidP="00CA4E96">
            <w:pPr>
              <w:spacing w:before="120" w:after="120"/>
              <w:jc w:val="center"/>
              <w:rPr>
                <w:rFonts w:cstheme="minorHAnsi"/>
                <w:b/>
                <w:bCs/>
                <w:sz w:val="24"/>
                <w:szCs w:val="24"/>
              </w:rPr>
            </w:pPr>
          </w:p>
        </w:tc>
      </w:tr>
      <w:tr w:rsidR="00CA4E96" w:rsidRPr="0030742C" w14:paraId="3D5F88E3" w14:textId="77777777" w:rsidTr="00CA4E96">
        <w:tc>
          <w:tcPr>
            <w:tcW w:w="715" w:type="dxa"/>
          </w:tcPr>
          <w:p w14:paraId="1BD2B4CD" w14:textId="77777777" w:rsidR="00CA4E96" w:rsidRPr="0030742C" w:rsidRDefault="00CA4E96" w:rsidP="00CA4E96">
            <w:pPr>
              <w:spacing w:before="120" w:after="120"/>
              <w:jc w:val="center"/>
              <w:rPr>
                <w:rFonts w:cstheme="minorHAnsi"/>
                <w:b/>
                <w:bCs/>
                <w:sz w:val="24"/>
                <w:szCs w:val="24"/>
              </w:rPr>
            </w:pPr>
          </w:p>
        </w:tc>
        <w:tc>
          <w:tcPr>
            <w:tcW w:w="5326" w:type="dxa"/>
          </w:tcPr>
          <w:p w14:paraId="7D6EE107" w14:textId="77777777" w:rsidR="00CA4E96" w:rsidRPr="0030742C" w:rsidRDefault="00CA4E96" w:rsidP="00CA4E96">
            <w:pPr>
              <w:spacing w:before="120" w:after="120"/>
              <w:jc w:val="center"/>
              <w:rPr>
                <w:rFonts w:cstheme="minorHAnsi"/>
                <w:b/>
                <w:bCs/>
                <w:sz w:val="24"/>
                <w:szCs w:val="24"/>
              </w:rPr>
            </w:pPr>
          </w:p>
        </w:tc>
        <w:tc>
          <w:tcPr>
            <w:tcW w:w="3021" w:type="dxa"/>
          </w:tcPr>
          <w:p w14:paraId="21BBD177" w14:textId="77777777" w:rsidR="00CA4E96" w:rsidRPr="0030742C" w:rsidRDefault="00CA4E96" w:rsidP="00CA4E96">
            <w:pPr>
              <w:spacing w:before="120" w:after="120"/>
              <w:jc w:val="center"/>
              <w:rPr>
                <w:rFonts w:cstheme="minorHAnsi"/>
                <w:b/>
                <w:bCs/>
                <w:sz w:val="24"/>
                <w:szCs w:val="24"/>
              </w:rPr>
            </w:pPr>
          </w:p>
        </w:tc>
      </w:tr>
    </w:tbl>
    <w:p w14:paraId="5A04CEF1" w14:textId="0583CDC5" w:rsidR="00CA4E96" w:rsidRPr="0030742C" w:rsidRDefault="00CA4E96" w:rsidP="00CA4E96">
      <w:pPr>
        <w:spacing w:before="120" w:after="120"/>
        <w:jc w:val="center"/>
        <w:rPr>
          <w:rFonts w:cstheme="minorHAnsi"/>
          <w:b/>
          <w:bCs/>
          <w:sz w:val="24"/>
          <w:szCs w:val="24"/>
        </w:rPr>
      </w:pPr>
    </w:p>
    <w:p w14:paraId="2C79A65B" w14:textId="51EFB5D8" w:rsidR="00CA4E96" w:rsidRPr="0030742C" w:rsidRDefault="00CA4E96" w:rsidP="00CA4E96">
      <w:pPr>
        <w:spacing w:before="120" w:after="120"/>
        <w:jc w:val="center"/>
        <w:rPr>
          <w:rFonts w:cstheme="minorHAnsi"/>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1134"/>
        <w:gridCol w:w="3964"/>
      </w:tblGrid>
      <w:tr w:rsidR="00372E7F" w:rsidRPr="0030742C" w14:paraId="0791A522" w14:textId="77777777" w:rsidTr="00533502">
        <w:tc>
          <w:tcPr>
            <w:tcW w:w="3964" w:type="dxa"/>
          </w:tcPr>
          <w:p w14:paraId="5A9D1B72" w14:textId="77777777" w:rsidR="00372E7F" w:rsidRDefault="00372E7F" w:rsidP="00533502">
            <w:pPr>
              <w:spacing w:before="120" w:after="120"/>
              <w:jc w:val="center"/>
              <w:rPr>
                <w:rFonts w:cstheme="minorHAnsi"/>
                <w:b/>
                <w:sz w:val="24"/>
                <w:szCs w:val="24"/>
              </w:rPr>
            </w:pPr>
            <w:r w:rsidRPr="008D44FA">
              <w:rPr>
                <w:rFonts w:cstheme="minorHAnsi"/>
                <w:b/>
                <w:sz w:val="24"/>
                <w:szCs w:val="24"/>
              </w:rPr>
              <w:t>CHIRIAȘ/BENEFICIAR,</w:t>
            </w:r>
          </w:p>
          <w:p w14:paraId="5832BE7A" w14:textId="2B297C89" w:rsidR="00372E7F" w:rsidRPr="00117E8C" w:rsidRDefault="00117E8C" w:rsidP="00533502">
            <w:pPr>
              <w:spacing w:before="120" w:after="120"/>
              <w:jc w:val="center"/>
              <w:rPr>
                <w:rFonts w:cstheme="minorHAnsi"/>
                <w:b/>
                <w:bCs/>
                <w:sz w:val="24"/>
                <w:szCs w:val="24"/>
              </w:rPr>
            </w:pPr>
            <w:r w:rsidRPr="00117E8C">
              <w:rPr>
                <w:rFonts w:cstheme="minorHAnsi"/>
                <w:b/>
                <w:bCs/>
                <w:sz w:val="24"/>
                <w:szCs w:val="24"/>
                <w:highlight w:val="yellow"/>
              </w:rPr>
              <w:t>...................................</w:t>
            </w:r>
          </w:p>
          <w:p w14:paraId="2DC234E6" w14:textId="77777777" w:rsidR="00372E7F" w:rsidRPr="0030742C" w:rsidRDefault="00372E7F" w:rsidP="00533502">
            <w:pPr>
              <w:spacing w:before="120" w:after="120"/>
              <w:jc w:val="center"/>
              <w:rPr>
                <w:rFonts w:cstheme="minorHAnsi"/>
                <w:b/>
                <w:bCs/>
                <w:sz w:val="24"/>
                <w:szCs w:val="24"/>
              </w:rPr>
            </w:pPr>
          </w:p>
          <w:p w14:paraId="0E742896" w14:textId="77777777" w:rsidR="00372E7F" w:rsidRPr="0030742C" w:rsidRDefault="00372E7F" w:rsidP="00533502">
            <w:pPr>
              <w:spacing w:before="120" w:after="120"/>
              <w:jc w:val="center"/>
              <w:rPr>
                <w:rFonts w:cstheme="minorHAnsi"/>
                <w:b/>
                <w:bCs/>
                <w:sz w:val="24"/>
                <w:szCs w:val="24"/>
              </w:rPr>
            </w:pPr>
          </w:p>
          <w:p w14:paraId="1945AB7B" w14:textId="77777777" w:rsidR="00372E7F" w:rsidRPr="0030742C" w:rsidRDefault="00372E7F" w:rsidP="00533502">
            <w:pPr>
              <w:spacing w:before="120" w:after="120"/>
              <w:jc w:val="center"/>
              <w:rPr>
                <w:rFonts w:cstheme="minorHAnsi"/>
                <w:b/>
                <w:bCs/>
                <w:sz w:val="24"/>
                <w:szCs w:val="24"/>
              </w:rPr>
            </w:pPr>
          </w:p>
        </w:tc>
        <w:tc>
          <w:tcPr>
            <w:tcW w:w="1134" w:type="dxa"/>
          </w:tcPr>
          <w:p w14:paraId="20D04EE0" w14:textId="77777777" w:rsidR="00372E7F" w:rsidRPr="0030742C" w:rsidRDefault="00372E7F" w:rsidP="00533502">
            <w:pPr>
              <w:spacing w:before="120" w:after="120"/>
              <w:jc w:val="center"/>
              <w:rPr>
                <w:rFonts w:cstheme="minorHAnsi"/>
                <w:bCs/>
                <w:sz w:val="24"/>
                <w:szCs w:val="24"/>
              </w:rPr>
            </w:pPr>
          </w:p>
        </w:tc>
        <w:tc>
          <w:tcPr>
            <w:tcW w:w="3964" w:type="dxa"/>
          </w:tcPr>
          <w:p w14:paraId="726E9BE6" w14:textId="77777777" w:rsidR="00372E7F" w:rsidRPr="008D44FA" w:rsidRDefault="00372E7F" w:rsidP="00533502">
            <w:pPr>
              <w:spacing w:before="120" w:after="120"/>
              <w:jc w:val="center"/>
              <w:rPr>
                <w:rFonts w:cstheme="minorHAnsi"/>
                <w:b/>
                <w:sz w:val="24"/>
                <w:szCs w:val="24"/>
              </w:rPr>
            </w:pPr>
            <w:r w:rsidRPr="008D44FA">
              <w:rPr>
                <w:rFonts w:cstheme="minorHAnsi"/>
                <w:b/>
                <w:sz w:val="24"/>
                <w:szCs w:val="24"/>
              </w:rPr>
              <w:t>INTERMEDIAR,</w:t>
            </w:r>
          </w:p>
          <w:p w14:paraId="185FAD0F" w14:textId="77777777" w:rsidR="00372E7F" w:rsidRPr="0030742C" w:rsidRDefault="00372E7F" w:rsidP="00533502">
            <w:pPr>
              <w:spacing w:before="120" w:after="120"/>
              <w:jc w:val="center"/>
              <w:rPr>
                <w:rFonts w:cstheme="minorHAnsi"/>
                <w:sz w:val="24"/>
                <w:szCs w:val="24"/>
              </w:rPr>
            </w:pPr>
            <w:r w:rsidRPr="0030742C">
              <w:rPr>
                <w:rFonts w:cstheme="minorHAnsi"/>
                <w:sz w:val="24"/>
                <w:szCs w:val="24"/>
              </w:rPr>
              <w:t>ACTUAL INVEST HOUSE SRL,</w:t>
            </w:r>
          </w:p>
          <w:p w14:paraId="297EDE82" w14:textId="77777777" w:rsidR="00372E7F" w:rsidRPr="0030742C" w:rsidRDefault="00372E7F" w:rsidP="00533502">
            <w:pPr>
              <w:spacing w:before="120" w:after="120"/>
              <w:jc w:val="center"/>
              <w:rPr>
                <w:rFonts w:cstheme="minorHAnsi"/>
                <w:bCs/>
                <w:sz w:val="24"/>
                <w:szCs w:val="24"/>
              </w:rPr>
            </w:pPr>
            <w:r w:rsidRPr="0030742C">
              <w:rPr>
                <w:rFonts w:cstheme="minorHAnsi"/>
                <w:bCs/>
                <w:sz w:val="24"/>
                <w:szCs w:val="24"/>
              </w:rPr>
              <w:t>prin reprezentanți</w:t>
            </w:r>
          </w:p>
          <w:p w14:paraId="032AF4B3" w14:textId="719B6178" w:rsidR="00372E7F" w:rsidRDefault="00AA654E" w:rsidP="00533502">
            <w:pPr>
              <w:spacing w:before="120" w:after="120"/>
              <w:jc w:val="center"/>
              <w:rPr>
                <w:rFonts w:cstheme="minorHAnsi"/>
                <w:b/>
                <w:sz w:val="24"/>
                <w:szCs w:val="24"/>
              </w:rPr>
            </w:pPr>
            <w:r w:rsidRPr="00AA654E">
              <w:rPr>
                <w:rFonts w:cstheme="minorHAnsi"/>
                <w:b/>
                <w:sz w:val="24"/>
                <w:szCs w:val="24"/>
              </w:rPr>
              <w:t>Sorin Apostol</w:t>
            </w:r>
          </w:p>
          <w:p w14:paraId="70F7204B" w14:textId="539EC612" w:rsidR="00117E8C" w:rsidRDefault="00117E8C" w:rsidP="00533502">
            <w:pPr>
              <w:spacing w:before="120" w:after="120"/>
              <w:jc w:val="center"/>
              <w:rPr>
                <w:rFonts w:cstheme="minorHAnsi"/>
                <w:b/>
                <w:sz w:val="24"/>
                <w:szCs w:val="24"/>
              </w:rPr>
            </w:pPr>
          </w:p>
          <w:p w14:paraId="0D217EE1" w14:textId="3249D55F" w:rsidR="00117E8C" w:rsidRPr="00AA654E" w:rsidRDefault="00117E8C" w:rsidP="00533502">
            <w:pPr>
              <w:spacing w:before="120" w:after="120"/>
              <w:jc w:val="center"/>
              <w:rPr>
                <w:rFonts w:cstheme="minorHAnsi"/>
                <w:b/>
                <w:sz w:val="24"/>
                <w:szCs w:val="24"/>
              </w:rPr>
            </w:pPr>
            <w:r>
              <w:rPr>
                <w:rFonts w:cstheme="minorHAnsi"/>
                <w:b/>
                <w:sz w:val="24"/>
                <w:szCs w:val="24"/>
              </w:rPr>
              <w:t>Ioana Cristea</w:t>
            </w:r>
          </w:p>
          <w:p w14:paraId="21FA37D8" w14:textId="77777777" w:rsidR="00372E7F" w:rsidRPr="0030742C" w:rsidRDefault="00372E7F" w:rsidP="00533502">
            <w:pPr>
              <w:spacing w:before="120" w:after="120"/>
              <w:jc w:val="center"/>
              <w:rPr>
                <w:rFonts w:cstheme="minorHAnsi"/>
                <w:b/>
                <w:sz w:val="24"/>
                <w:szCs w:val="24"/>
                <w:highlight w:val="yellow"/>
              </w:rPr>
            </w:pPr>
          </w:p>
          <w:p w14:paraId="173D1185" w14:textId="77777777" w:rsidR="00372E7F" w:rsidRPr="0030742C" w:rsidRDefault="00372E7F" w:rsidP="00533502">
            <w:pPr>
              <w:spacing w:before="120" w:after="120"/>
              <w:jc w:val="center"/>
              <w:rPr>
                <w:rFonts w:cstheme="minorHAnsi"/>
                <w:b/>
                <w:sz w:val="24"/>
                <w:szCs w:val="24"/>
                <w:highlight w:val="yellow"/>
              </w:rPr>
            </w:pPr>
          </w:p>
          <w:p w14:paraId="1CD5E0B4" w14:textId="77777777" w:rsidR="00372E7F" w:rsidRPr="0030742C" w:rsidRDefault="00372E7F" w:rsidP="00533502">
            <w:pPr>
              <w:spacing w:before="120" w:after="120"/>
              <w:jc w:val="center"/>
              <w:rPr>
                <w:rFonts w:cstheme="minorHAnsi"/>
                <w:b/>
                <w:sz w:val="24"/>
                <w:szCs w:val="24"/>
              </w:rPr>
            </w:pPr>
          </w:p>
          <w:p w14:paraId="541A1482" w14:textId="77777777" w:rsidR="00372E7F" w:rsidRPr="0030742C" w:rsidRDefault="00372E7F" w:rsidP="00533502">
            <w:pPr>
              <w:spacing w:before="120" w:after="120"/>
              <w:jc w:val="center"/>
              <w:rPr>
                <w:rFonts w:cstheme="minorHAnsi"/>
                <w:b/>
                <w:sz w:val="24"/>
                <w:szCs w:val="24"/>
              </w:rPr>
            </w:pPr>
          </w:p>
        </w:tc>
      </w:tr>
    </w:tbl>
    <w:p w14:paraId="2684C75B" w14:textId="3596BF2D" w:rsidR="00CA4E96" w:rsidRPr="0030742C" w:rsidRDefault="00CA4E96" w:rsidP="00C537B6">
      <w:pPr>
        <w:spacing w:before="120" w:after="120"/>
        <w:jc w:val="both"/>
        <w:rPr>
          <w:rFonts w:cstheme="minorHAnsi"/>
          <w:b/>
          <w:bCs/>
          <w:sz w:val="24"/>
          <w:szCs w:val="24"/>
        </w:rPr>
      </w:pPr>
    </w:p>
    <w:p w14:paraId="7330EF1F" w14:textId="375266EF" w:rsidR="0030742C" w:rsidRPr="0030742C" w:rsidRDefault="0030742C" w:rsidP="00C537B6">
      <w:pPr>
        <w:spacing w:before="120" w:after="120"/>
        <w:jc w:val="both"/>
        <w:rPr>
          <w:rFonts w:cstheme="minorHAnsi"/>
          <w:b/>
          <w:bCs/>
          <w:sz w:val="24"/>
          <w:szCs w:val="24"/>
        </w:rPr>
      </w:pPr>
    </w:p>
    <w:p w14:paraId="6F439D3D" w14:textId="0FF412C4" w:rsidR="0030742C" w:rsidRPr="0030742C" w:rsidRDefault="0030742C" w:rsidP="00C537B6">
      <w:pPr>
        <w:spacing w:before="120" w:after="120"/>
        <w:jc w:val="both"/>
        <w:rPr>
          <w:rFonts w:cstheme="minorHAnsi"/>
          <w:b/>
          <w:bCs/>
          <w:sz w:val="24"/>
          <w:szCs w:val="24"/>
        </w:rPr>
      </w:pPr>
    </w:p>
    <w:p w14:paraId="2180A85F" w14:textId="5FC7FCB5" w:rsidR="0030742C" w:rsidRPr="0030742C" w:rsidRDefault="0030742C" w:rsidP="00C537B6">
      <w:pPr>
        <w:spacing w:before="120" w:after="120"/>
        <w:jc w:val="both"/>
        <w:rPr>
          <w:rFonts w:cstheme="minorHAnsi"/>
          <w:b/>
          <w:bCs/>
          <w:sz w:val="24"/>
          <w:szCs w:val="24"/>
        </w:rPr>
      </w:pPr>
    </w:p>
    <w:p w14:paraId="16368E70" w14:textId="46031AA1" w:rsidR="0030742C" w:rsidRPr="0030742C" w:rsidRDefault="0030742C" w:rsidP="00C537B6">
      <w:pPr>
        <w:spacing w:before="120" w:after="120"/>
        <w:jc w:val="both"/>
        <w:rPr>
          <w:rFonts w:cstheme="minorHAnsi"/>
          <w:b/>
          <w:bCs/>
          <w:sz w:val="24"/>
          <w:szCs w:val="24"/>
        </w:rPr>
      </w:pPr>
    </w:p>
    <w:p w14:paraId="00217852" w14:textId="1F118F7F" w:rsidR="0030742C" w:rsidRPr="0030742C" w:rsidRDefault="0030742C" w:rsidP="00C537B6">
      <w:pPr>
        <w:spacing w:before="120" w:after="120"/>
        <w:jc w:val="both"/>
        <w:rPr>
          <w:rFonts w:cstheme="minorHAnsi"/>
          <w:b/>
          <w:bCs/>
          <w:sz w:val="24"/>
          <w:szCs w:val="24"/>
        </w:rPr>
      </w:pPr>
    </w:p>
    <w:p w14:paraId="7FBACD55" w14:textId="3C642812" w:rsidR="0030742C" w:rsidRPr="0030742C" w:rsidRDefault="0030742C" w:rsidP="00C537B6">
      <w:pPr>
        <w:spacing w:before="120" w:after="120"/>
        <w:jc w:val="both"/>
        <w:rPr>
          <w:rFonts w:cstheme="minorHAnsi"/>
          <w:b/>
          <w:bCs/>
          <w:sz w:val="24"/>
          <w:szCs w:val="24"/>
        </w:rPr>
      </w:pPr>
    </w:p>
    <w:p w14:paraId="69620D7C" w14:textId="71AC2ACE" w:rsidR="0030742C" w:rsidRPr="0030742C" w:rsidRDefault="0030742C" w:rsidP="00C537B6">
      <w:pPr>
        <w:spacing w:before="120" w:after="120"/>
        <w:jc w:val="both"/>
        <w:rPr>
          <w:rFonts w:cstheme="minorHAnsi"/>
          <w:b/>
          <w:bCs/>
          <w:sz w:val="24"/>
          <w:szCs w:val="24"/>
        </w:rPr>
      </w:pPr>
    </w:p>
    <w:p w14:paraId="373B6640" w14:textId="77777777" w:rsidR="00850453" w:rsidRDefault="00850453" w:rsidP="0030742C">
      <w:pPr>
        <w:spacing w:before="120" w:after="120"/>
        <w:jc w:val="both"/>
        <w:rPr>
          <w:rFonts w:cstheme="minorHAnsi"/>
          <w:b/>
          <w:bCs/>
          <w:sz w:val="24"/>
          <w:szCs w:val="24"/>
        </w:rPr>
      </w:pPr>
    </w:p>
    <w:p w14:paraId="4739065E" w14:textId="74FCABE3" w:rsidR="0030742C" w:rsidRPr="0030742C" w:rsidRDefault="0030742C" w:rsidP="0030742C">
      <w:pPr>
        <w:spacing w:before="120" w:after="120"/>
        <w:jc w:val="both"/>
        <w:rPr>
          <w:rFonts w:cstheme="minorHAnsi"/>
          <w:b/>
          <w:bCs/>
          <w:sz w:val="24"/>
          <w:szCs w:val="24"/>
        </w:rPr>
      </w:pPr>
      <w:r w:rsidRPr="0030742C">
        <w:rPr>
          <w:rFonts w:cstheme="minorHAnsi"/>
          <w:b/>
          <w:bCs/>
          <w:sz w:val="24"/>
          <w:szCs w:val="24"/>
        </w:rPr>
        <w:lastRenderedPageBreak/>
        <w:t>Anexa 2- GDPR</w:t>
      </w:r>
    </w:p>
    <w:p w14:paraId="71B61B23" w14:textId="77777777" w:rsidR="0030742C" w:rsidRPr="0030742C" w:rsidRDefault="0030742C" w:rsidP="0030742C">
      <w:pPr>
        <w:spacing w:before="120" w:after="120"/>
        <w:jc w:val="both"/>
        <w:rPr>
          <w:rFonts w:cstheme="minorHAnsi"/>
          <w:b/>
          <w:bCs/>
          <w:sz w:val="24"/>
          <w:szCs w:val="24"/>
        </w:rPr>
      </w:pPr>
    </w:p>
    <w:p w14:paraId="723C097E" w14:textId="797FE124" w:rsidR="0030742C" w:rsidRPr="0030742C" w:rsidRDefault="0030742C" w:rsidP="0030742C">
      <w:pPr>
        <w:spacing w:before="120" w:after="120"/>
        <w:jc w:val="center"/>
        <w:rPr>
          <w:rFonts w:cstheme="minorHAnsi"/>
          <w:b/>
          <w:bCs/>
          <w:sz w:val="24"/>
          <w:szCs w:val="24"/>
        </w:rPr>
      </w:pPr>
      <w:r w:rsidRPr="0030742C">
        <w:rPr>
          <w:rFonts w:cstheme="minorHAnsi"/>
          <w:b/>
          <w:bCs/>
          <w:sz w:val="24"/>
          <w:szCs w:val="24"/>
        </w:rPr>
        <w:t>Declarație de consimțământ Beneficiar privind acordul pentru prelucrarea datelor cu caracter personal</w:t>
      </w:r>
    </w:p>
    <w:p w14:paraId="044529AD" w14:textId="77777777" w:rsidR="0030742C" w:rsidRPr="0030742C" w:rsidRDefault="0030742C" w:rsidP="0030742C">
      <w:pPr>
        <w:spacing w:before="120" w:after="120"/>
        <w:jc w:val="both"/>
        <w:rPr>
          <w:rFonts w:cstheme="minorHAnsi"/>
          <w:b/>
          <w:bCs/>
          <w:sz w:val="24"/>
          <w:szCs w:val="24"/>
        </w:rPr>
      </w:pPr>
    </w:p>
    <w:p w14:paraId="6C5C91E9" w14:textId="3AC96D71" w:rsidR="0030742C" w:rsidRPr="0030742C" w:rsidRDefault="0030742C" w:rsidP="0030742C">
      <w:pPr>
        <w:spacing w:before="120" w:after="120"/>
        <w:jc w:val="both"/>
        <w:rPr>
          <w:rFonts w:cstheme="minorHAnsi"/>
          <w:sz w:val="24"/>
          <w:szCs w:val="24"/>
        </w:rPr>
      </w:pPr>
      <w:r w:rsidRPr="0030742C">
        <w:rPr>
          <w:rFonts w:cstheme="minorHAnsi"/>
          <w:sz w:val="24"/>
          <w:szCs w:val="24"/>
        </w:rPr>
        <w:t xml:space="preserve">Subsemnatul (a) </w:t>
      </w:r>
      <w:r w:rsidRPr="00117E8C">
        <w:rPr>
          <w:rFonts w:cstheme="minorHAnsi"/>
          <w:sz w:val="24"/>
          <w:szCs w:val="24"/>
          <w:highlight w:val="yellow"/>
        </w:rPr>
        <w:t>___________________________________</w:t>
      </w:r>
      <w:r w:rsidRPr="0030742C">
        <w:rPr>
          <w:rFonts w:cstheme="minorHAnsi"/>
          <w:sz w:val="24"/>
          <w:szCs w:val="24"/>
        </w:rPr>
        <w:t xml:space="preserve">, născut (ă) la data de </w:t>
      </w:r>
      <w:r w:rsidRPr="00117E8C">
        <w:rPr>
          <w:rFonts w:cstheme="minorHAnsi"/>
          <w:sz w:val="24"/>
          <w:szCs w:val="24"/>
          <w:highlight w:val="yellow"/>
        </w:rPr>
        <w:t>________________</w:t>
      </w:r>
      <w:r w:rsidRPr="0030742C">
        <w:rPr>
          <w:rFonts w:cstheme="minorHAnsi"/>
          <w:sz w:val="24"/>
          <w:szCs w:val="24"/>
        </w:rPr>
        <w:t xml:space="preserve">, în localitatea </w:t>
      </w:r>
      <w:r w:rsidRPr="00117E8C">
        <w:rPr>
          <w:rFonts w:cstheme="minorHAnsi"/>
          <w:sz w:val="24"/>
          <w:szCs w:val="24"/>
          <w:highlight w:val="yellow"/>
        </w:rPr>
        <w:t>___________</w:t>
      </w:r>
      <w:r w:rsidRPr="0030742C">
        <w:rPr>
          <w:rFonts w:cstheme="minorHAnsi"/>
          <w:sz w:val="24"/>
          <w:szCs w:val="24"/>
        </w:rPr>
        <w:t xml:space="preserve">, domiciliat (ă) în </w:t>
      </w:r>
      <w:r w:rsidRPr="00117E8C">
        <w:rPr>
          <w:rFonts w:cstheme="minorHAnsi"/>
          <w:sz w:val="24"/>
          <w:szCs w:val="24"/>
          <w:highlight w:val="yellow"/>
        </w:rPr>
        <w:t>_____________________________________________________________</w:t>
      </w:r>
      <w:r w:rsidRPr="0030742C">
        <w:rPr>
          <w:rFonts w:cstheme="minorHAnsi"/>
          <w:sz w:val="24"/>
          <w:szCs w:val="24"/>
        </w:rPr>
        <w:t xml:space="preserve">, posesor al C.I. seria </w:t>
      </w:r>
      <w:r w:rsidRPr="00117E8C">
        <w:rPr>
          <w:rFonts w:cstheme="minorHAnsi"/>
          <w:sz w:val="24"/>
          <w:szCs w:val="24"/>
          <w:highlight w:val="yellow"/>
        </w:rPr>
        <w:t>____</w:t>
      </w:r>
      <w:r w:rsidRPr="0030742C">
        <w:rPr>
          <w:rFonts w:cstheme="minorHAnsi"/>
          <w:sz w:val="24"/>
          <w:szCs w:val="24"/>
        </w:rPr>
        <w:t xml:space="preserve"> nr. </w:t>
      </w:r>
      <w:r w:rsidRPr="00117E8C">
        <w:rPr>
          <w:rFonts w:cstheme="minorHAnsi"/>
          <w:sz w:val="24"/>
          <w:szCs w:val="24"/>
          <w:highlight w:val="yellow"/>
        </w:rPr>
        <w:t>_____________</w:t>
      </w:r>
      <w:r w:rsidRPr="0030742C">
        <w:rPr>
          <w:rFonts w:cstheme="minorHAnsi"/>
          <w:sz w:val="24"/>
          <w:szCs w:val="24"/>
        </w:rPr>
        <w:t xml:space="preserve">, eliberată de </w:t>
      </w:r>
      <w:r w:rsidRPr="00117E8C">
        <w:rPr>
          <w:rFonts w:cstheme="minorHAnsi"/>
          <w:sz w:val="24"/>
          <w:szCs w:val="24"/>
          <w:highlight w:val="yellow"/>
        </w:rPr>
        <w:t>____________________</w:t>
      </w:r>
      <w:r w:rsidRPr="0030742C">
        <w:rPr>
          <w:rFonts w:cstheme="minorHAnsi"/>
          <w:sz w:val="24"/>
          <w:szCs w:val="24"/>
        </w:rPr>
        <w:t xml:space="preserve">, la data de </w:t>
      </w:r>
      <w:r w:rsidRPr="00117E8C">
        <w:rPr>
          <w:rFonts w:cstheme="minorHAnsi"/>
          <w:sz w:val="24"/>
          <w:szCs w:val="24"/>
          <w:highlight w:val="yellow"/>
        </w:rPr>
        <w:t>______________</w:t>
      </w:r>
      <w:r w:rsidRPr="0030742C">
        <w:rPr>
          <w:rFonts w:cstheme="minorHAnsi"/>
          <w:sz w:val="24"/>
          <w:szCs w:val="24"/>
        </w:rPr>
        <w:t xml:space="preserve">, </w:t>
      </w:r>
      <w:r w:rsidR="00FD1957">
        <w:rPr>
          <w:rFonts w:cstheme="minorHAnsi"/>
          <w:sz w:val="24"/>
          <w:szCs w:val="24"/>
        </w:rPr>
        <w:t>email</w:t>
      </w:r>
      <w:r w:rsidR="00FD1957" w:rsidRPr="00117E8C">
        <w:rPr>
          <w:rFonts w:cstheme="minorHAnsi"/>
          <w:sz w:val="24"/>
          <w:szCs w:val="24"/>
          <w:highlight w:val="yellow"/>
        </w:rPr>
        <w:t>__________</w:t>
      </w:r>
      <w:r w:rsidR="001B0CC5" w:rsidRPr="00117E8C">
        <w:rPr>
          <w:rFonts w:cstheme="minorHAnsi"/>
          <w:sz w:val="24"/>
          <w:szCs w:val="24"/>
          <w:highlight w:val="yellow"/>
        </w:rPr>
        <w:t>_____________________________</w:t>
      </w:r>
      <w:r w:rsidRPr="0030742C">
        <w:rPr>
          <w:rFonts w:cstheme="minorHAnsi"/>
          <w:sz w:val="24"/>
          <w:szCs w:val="24"/>
        </w:rPr>
        <w:t>declar că:</w:t>
      </w:r>
    </w:p>
    <w:p w14:paraId="36567D19" w14:textId="77777777" w:rsidR="0030742C" w:rsidRPr="0030742C" w:rsidRDefault="0030742C" w:rsidP="00921F9A">
      <w:pPr>
        <w:spacing w:before="120" w:after="120" w:line="240" w:lineRule="auto"/>
        <w:jc w:val="both"/>
        <w:rPr>
          <w:rFonts w:cstheme="minorHAnsi"/>
          <w:sz w:val="24"/>
          <w:szCs w:val="24"/>
        </w:rPr>
      </w:pPr>
      <w:r w:rsidRPr="0030742C">
        <w:rPr>
          <w:rFonts w:cstheme="minorHAnsi"/>
          <w:sz w:val="24"/>
          <w:szCs w:val="24"/>
        </w:rPr>
        <w:t>Am fost informat (ă) cu privire la prevederile Regulamentului 679/26 aprilie 2016 privind protecția persoanelor fizice în ceea ce privește prelucrarea datelor cu caracter personal și privind libera circulație a acestor date și de abrogare a Directivei 95/46/CE (Regulamentul general privind protecția datelor) adoptat de Parlamentul European și Consiliul Uniunii Europene.</w:t>
      </w:r>
    </w:p>
    <w:p w14:paraId="2F09FFD3" w14:textId="77777777" w:rsidR="0030742C" w:rsidRPr="0030742C" w:rsidRDefault="0030742C" w:rsidP="00921F9A">
      <w:pPr>
        <w:spacing w:before="120" w:after="120" w:line="240" w:lineRule="auto"/>
        <w:jc w:val="both"/>
        <w:rPr>
          <w:rFonts w:cstheme="minorHAnsi"/>
          <w:sz w:val="24"/>
          <w:szCs w:val="24"/>
        </w:rPr>
      </w:pPr>
      <w:r w:rsidRPr="0030742C">
        <w:rPr>
          <w:rFonts w:cstheme="minorHAnsi"/>
          <w:sz w:val="24"/>
          <w:szCs w:val="24"/>
        </w:rPr>
        <w:t>Am fost informat (ă) că beneficiez de dreptul de acces, de intervenție asupra datelor mele și dreptul de a nu fi supus unei decizii individuale.</w:t>
      </w:r>
    </w:p>
    <w:p w14:paraId="2DA81007" w14:textId="77777777" w:rsidR="0030742C" w:rsidRPr="0030742C" w:rsidRDefault="0030742C" w:rsidP="00921F9A">
      <w:pPr>
        <w:spacing w:before="120" w:after="120" w:line="240" w:lineRule="auto"/>
        <w:jc w:val="both"/>
        <w:rPr>
          <w:rFonts w:cstheme="minorHAnsi"/>
          <w:sz w:val="24"/>
          <w:szCs w:val="24"/>
        </w:rPr>
      </w:pPr>
      <w:r w:rsidRPr="0030742C">
        <w:rPr>
          <w:rFonts w:cstheme="minorHAnsi"/>
          <w:sz w:val="24"/>
          <w:szCs w:val="24"/>
        </w:rPr>
        <w:t>Am fost informat (ă) că datele cu caracter personal precum și ale copilului/copiilor meu/mei minor/minori, soțului/soției, după caz,  urmează să fie prelucrate și stocate în cadrul și reprezentanților autorizați ai acestuia doar în scopurile prevăzute de legislație în ceea ce privește calitatea mea de partener contractual, beneficiar, ori după caz chiriaș.</w:t>
      </w:r>
    </w:p>
    <w:p w14:paraId="237BB63C" w14:textId="77777777" w:rsidR="0030742C" w:rsidRPr="0030742C" w:rsidRDefault="0030742C" w:rsidP="00921F9A">
      <w:pPr>
        <w:spacing w:before="120" w:after="120" w:line="240" w:lineRule="auto"/>
        <w:jc w:val="both"/>
        <w:rPr>
          <w:rFonts w:cstheme="minorHAnsi"/>
          <w:sz w:val="24"/>
          <w:szCs w:val="24"/>
        </w:rPr>
      </w:pPr>
      <w:r w:rsidRPr="0030742C">
        <w:rPr>
          <w:rFonts w:cstheme="minorHAnsi"/>
          <w:sz w:val="24"/>
          <w:szCs w:val="24"/>
        </w:rPr>
        <w:t>Am fost informat (ă) că prelucrarea datelor mele cu caracter personal este necesară în vederea obligațiilor legale ce îi revin operatorului, respectiv ACTUAL INVEST HOUSE SRL cu sediul în Bucureşti Sectorul 1, Strada DRUMUL PĂDUREA NEAGRĂ, Nr. 56, Corp A şi B, Parter, Lot 1, Bloc BL04, Ap. 1-3 , înregistrată la Registrul Comerțului sub nr. J40/120/2019, având Cod Unic de Înregistrare 18709383 și reprezentanților autorizați ai acestuia, precum și în scopul intereselor și drepturilor ce îmi revin.</w:t>
      </w:r>
    </w:p>
    <w:p w14:paraId="5C0ADF88" w14:textId="77777777" w:rsidR="0030742C" w:rsidRPr="0030742C" w:rsidRDefault="0030742C" w:rsidP="00921F9A">
      <w:pPr>
        <w:spacing w:before="120" w:after="120" w:line="240" w:lineRule="auto"/>
        <w:jc w:val="both"/>
        <w:rPr>
          <w:rFonts w:cstheme="minorHAnsi"/>
          <w:sz w:val="24"/>
          <w:szCs w:val="24"/>
        </w:rPr>
      </w:pPr>
      <w:r w:rsidRPr="0030742C">
        <w:rPr>
          <w:rFonts w:cstheme="minorHAnsi"/>
          <w:sz w:val="24"/>
          <w:szCs w:val="24"/>
        </w:rPr>
        <w:t>Am fost  informat (ă) că datele mele cu caracter personal pot fi comunicate autorităților publice precum, partenerilor contractuali și altor instituții abilitate.</w:t>
      </w:r>
    </w:p>
    <w:p w14:paraId="282E460A" w14:textId="77777777" w:rsidR="0030742C" w:rsidRPr="0030742C" w:rsidRDefault="0030742C" w:rsidP="00921F9A">
      <w:pPr>
        <w:spacing w:before="120" w:after="120" w:line="240" w:lineRule="auto"/>
        <w:jc w:val="both"/>
        <w:rPr>
          <w:rFonts w:cstheme="minorHAnsi"/>
          <w:sz w:val="24"/>
          <w:szCs w:val="24"/>
        </w:rPr>
      </w:pPr>
      <w:r w:rsidRPr="0030742C">
        <w:rPr>
          <w:rFonts w:cstheme="minorHAnsi"/>
          <w:sz w:val="24"/>
          <w:szCs w:val="24"/>
        </w:rPr>
        <w:t>Am fost informat (ă) că în scopul prelucrării exacte a datelor mele cu caracter personal, am obligația de a aduce la cunoștința operatorului, ACTUAL INVEST HOUSE SRL și reprezentanților autorizați ai acestuia, in vederea executarii contractului de intermediere imobiliară.</w:t>
      </w:r>
    </w:p>
    <w:p w14:paraId="1241BB1D" w14:textId="77777777" w:rsidR="0030742C" w:rsidRPr="0030742C" w:rsidRDefault="0030742C" w:rsidP="00921F9A">
      <w:pPr>
        <w:spacing w:before="120" w:after="120" w:line="240" w:lineRule="auto"/>
        <w:jc w:val="both"/>
        <w:rPr>
          <w:rFonts w:cstheme="minorHAnsi"/>
          <w:sz w:val="24"/>
          <w:szCs w:val="24"/>
        </w:rPr>
      </w:pPr>
      <w:r w:rsidRPr="0030742C">
        <w:rPr>
          <w:rFonts w:cstheme="minorHAnsi"/>
          <w:sz w:val="24"/>
          <w:szCs w:val="24"/>
        </w:rPr>
        <w:t>Am fost informat (ă) că am dreptul să îmi retrag consimțămâtul în orice moment printr-o cerere scrisă, întemeiată, datată și semnată depusă la sediul ACTUAL INVEST HOUSE SRL, exceptând cazul în care prelucrarea datelor mele cu caracter personal este necesară în legătură cu contractul de intermediere.</w:t>
      </w:r>
    </w:p>
    <w:p w14:paraId="7EB3F3F7" w14:textId="77777777" w:rsidR="0030742C" w:rsidRPr="0030742C" w:rsidRDefault="0030742C" w:rsidP="00921F9A">
      <w:pPr>
        <w:spacing w:before="120" w:after="120" w:line="240" w:lineRule="auto"/>
        <w:jc w:val="both"/>
        <w:rPr>
          <w:rFonts w:cstheme="minorHAnsi"/>
          <w:sz w:val="24"/>
          <w:szCs w:val="24"/>
        </w:rPr>
      </w:pPr>
      <w:r w:rsidRPr="0030742C">
        <w:rPr>
          <w:rFonts w:cstheme="minorHAnsi"/>
          <w:sz w:val="24"/>
          <w:szCs w:val="24"/>
        </w:rPr>
        <w:t>În consecință, îmi dau consimțământul pentru prelucrarea, transmiterea și stocarea datelor cu caracter personal de către ACTUAL INVEST HOUSE SRL și reprezentanții autorizați ai acestuia.</w:t>
      </w:r>
    </w:p>
    <w:p w14:paraId="58A33FEB" w14:textId="77777777" w:rsidR="0030742C" w:rsidRPr="0030742C" w:rsidRDefault="0030742C" w:rsidP="0030742C">
      <w:pPr>
        <w:spacing w:before="120" w:after="120"/>
        <w:jc w:val="both"/>
        <w:rPr>
          <w:rFonts w:cstheme="minorHAnsi"/>
          <w:sz w:val="24"/>
          <w:szCs w:val="24"/>
        </w:rPr>
      </w:pPr>
    </w:p>
    <w:p w14:paraId="7B361286" w14:textId="6DAAE8F4" w:rsidR="0030742C" w:rsidRPr="00117E8C" w:rsidRDefault="0030742C" w:rsidP="00C537B6">
      <w:pPr>
        <w:spacing w:before="120" w:after="120"/>
        <w:jc w:val="both"/>
        <w:rPr>
          <w:rFonts w:cstheme="minorHAnsi"/>
          <w:sz w:val="24"/>
          <w:szCs w:val="24"/>
        </w:rPr>
      </w:pPr>
      <w:r w:rsidRPr="0030742C">
        <w:rPr>
          <w:rFonts w:cstheme="minorHAnsi"/>
          <w:sz w:val="24"/>
          <w:szCs w:val="24"/>
        </w:rPr>
        <w:t xml:space="preserve">Data </w:t>
      </w:r>
      <w:r w:rsidRPr="00117E8C">
        <w:rPr>
          <w:rFonts w:cstheme="minorHAnsi"/>
          <w:sz w:val="24"/>
          <w:szCs w:val="24"/>
          <w:highlight w:val="yellow"/>
        </w:rPr>
        <w:t>_________________________</w:t>
      </w:r>
      <w:r w:rsidRPr="0030742C">
        <w:rPr>
          <w:rFonts w:cstheme="minorHAnsi"/>
          <w:sz w:val="24"/>
          <w:szCs w:val="24"/>
        </w:rPr>
        <w:t xml:space="preserve">                                     Semnătura      </w:t>
      </w:r>
    </w:p>
    <w:sectPr w:rsidR="0030742C" w:rsidRPr="00117E8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9BB69" w14:textId="77777777" w:rsidR="00AF3C49" w:rsidRDefault="00AF3C49" w:rsidP="00AC4895">
      <w:pPr>
        <w:spacing w:after="0" w:line="240" w:lineRule="auto"/>
      </w:pPr>
      <w:r>
        <w:separator/>
      </w:r>
    </w:p>
  </w:endnote>
  <w:endnote w:type="continuationSeparator" w:id="0">
    <w:p w14:paraId="1794CAA1" w14:textId="77777777" w:rsidR="00AF3C49" w:rsidRDefault="00AF3C49" w:rsidP="00AC4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676661"/>
      <w:docPartObj>
        <w:docPartGallery w:val="Page Numbers (Bottom of Page)"/>
        <w:docPartUnique/>
      </w:docPartObj>
    </w:sdtPr>
    <w:sdtEndPr/>
    <w:sdtContent>
      <w:p w14:paraId="481EAEC5" w14:textId="5D18FD97" w:rsidR="00AC4895" w:rsidRDefault="00AC4895">
        <w:pPr>
          <w:pStyle w:val="Footer"/>
          <w:jc w:val="right"/>
        </w:pPr>
        <w:r>
          <w:fldChar w:fldCharType="begin"/>
        </w:r>
        <w:r>
          <w:instrText>PAGE   \* MERGEFORMAT</w:instrText>
        </w:r>
        <w:r>
          <w:fldChar w:fldCharType="separate"/>
        </w:r>
        <w:r>
          <w:t>2</w:t>
        </w:r>
        <w:r>
          <w:fldChar w:fldCharType="end"/>
        </w:r>
      </w:p>
    </w:sdtContent>
  </w:sdt>
  <w:p w14:paraId="0AF0626E" w14:textId="77777777" w:rsidR="00AC4895" w:rsidRDefault="00AC4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9C7D4" w14:textId="77777777" w:rsidR="00AF3C49" w:rsidRDefault="00AF3C49" w:rsidP="00AC4895">
      <w:pPr>
        <w:spacing w:after="0" w:line="240" w:lineRule="auto"/>
      </w:pPr>
      <w:r>
        <w:separator/>
      </w:r>
    </w:p>
  </w:footnote>
  <w:footnote w:type="continuationSeparator" w:id="0">
    <w:p w14:paraId="12CDD76C" w14:textId="77777777" w:rsidR="00AF3C49" w:rsidRDefault="00AF3C49" w:rsidP="00AC48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3494C"/>
    <w:multiLevelType w:val="hybridMultilevel"/>
    <w:tmpl w:val="49804744"/>
    <w:lvl w:ilvl="0" w:tplc="13B8E596">
      <w:start w:val="1"/>
      <w:numFmt w:val="lowerRoman"/>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40A684F"/>
    <w:multiLevelType w:val="hybridMultilevel"/>
    <w:tmpl w:val="011001EA"/>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15:restartNumberingAfterBreak="0">
    <w:nsid w:val="27B4697C"/>
    <w:multiLevelType w:val="hybridMultilevel"/>
    <w:tmpl w:val="15687B5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FAC675C"/>
    <w:multiLevelType w:val="hybridMultilevel"/>
    <w:tmpl w:val="15AA5FBC"/>
    <w:lvl w:ilvl="0" w:tplc="B464D908">
      <w:start w:val="1"/>
      <w:numFmt w:val="decimal"/>
      <w:lvlText w:val="3.%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45422D99"/>
    <w:multiLevelType w:val="hybridMultilevel"/>
    <w:tmpl w:val="30663A74"/>
    <w:lvl w:ilvl="0" w:tplc="0AACA940">
      <w:start w:val="1"/>
      <w:numFmt w:val="decimal"/>
      <w:lvlText w:val="3.%1."/>
      <w:lvlJc w:val="left"/>
      <w:pPr>
        <w:ind w:left="720" w:hanging="360"/>
      </w:pPr>
      <w:rPr>
        <w:rFonts w:hint="default"/>
      </w:rPr>
    </w:lvl>
    <w:lvl w:ilvl="1" w:tplc="A6C0A238">
      <w:numFmt w:val="bullet"/>
      <w:lvlText w:val="-"/>
      <w:lvlJc w:val="left"/>
      <w:pPr>
        <w:ind w:left="1440" w:hanging="360"/>
      </w:pPr>
      <w:rPr>
        <w:rFonts w:ascii="Calibri" w:eastAsiaTheme="minorHAnsi" w:hAnsi="Calibri" w:cs="Calibr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4A0B58C1"/>
    <w:multiLevelType w:val="hybridMultilevel"/>
    <w:tmpl w:val="41D63BE2"/>
    <w:lvl w:ilvl="0" w:tplc="9E280486">
      <w:start w:val="1"/>
      <w:numFmt w:val="decimal"/>
      <w:lvlText w:val="Anexa nr. %1"/>
      <w:lvlJc w:val="left"/>
      <w:pPr>
        <w:ind w:left="1287" w:hanging="360"/>
      </w:pPr>
      <w:rPr>
        <w:rFonts w:hint="default"/>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6" w15:restartNumberingAfterBreak="0">
    <w:nsid w:val="4B123A32"/>
    <w:multiLevelType w:val="multilevel"/>
    <w:tmpl w:val="79FEA518"/>
    <w:lvl w:ilvl="0">
      <w:start w:val="1"/>
      <w:numFmt w:val="decimal"/>
      <w:lvlText w:val="%1."/>
      <w:lvlJc w:val="left"/>
      <w:pPr>
        <w:ind w:left="720" w:hanging="360"/>
      </w:pPr>
      <w:rPr>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F8B5840"/>
    <w:multiLevelType w:val="hybridMultilevel"/>
    <w:tmpl w:val="8D2A0F44"/>
    <w:lvl w:ilvl="0" w:tplc="BF18A404">
      <w:start w:val="1"/>
      <w:numFmt w:val="decimal"/>
      <w:lvlText w:val="5.%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5CE50083"/>
    <w:multiLevelType w:val="hybridMultilevel"/>
    <w:tmpl w:val="C40C8E50"/>
    <w:lvl w:ilvl="0" w:tplc="5E94DFBC">
      <w:start w:val="1"/>
      <w:numFmt w:val="decimal"/>
      <w:lvlText w:val="7.%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5DC21FA8"/>
    <w:multiLevelType w:val="hybridMultilevel"/>
    <w:tmpl w:val="68FE511C"/>
    <w:lvl w:ilvl="0" w:tplc="DAD4A296">
      <w:start w:val="1"/>
      <w:numFmt w:val="decimal"/>
      <w:lvlText w:val="8.%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E227895"/>
    <w:multiLevelType w:val="hybridMultilevel"/>
    <w:tmpl w:val="762AA31A"/>
    <w:lvl w:ilvl="0" w:tplc="F7EEFADE">
      <w:start w:val="1"/>
      <w:numFmt w:val="decimal"/>
      <w:lvlText w:val="6.%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624E1CFB"/>
    <w:multiLevelType w:val="hybridMultilevel"/>
    <w:tmpl w:val="4DC29694"/>
    <w:lvl w:ilvl="0" w:tplc="800A975C">
      <w:start w:val="1"/>
      <w:numFmt w:val="lowerRoman"/>
      <w:lvlText w:val="(%1)"/>
      <w:lvlJc w:val="left"/>
      <w:pPr>
        <w:ind w:left="1287" w:hanging="720"/>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2" w15:restartNumberingAfterBreak="0">
    <w:nsid w:val="65443677"/>
    <w:multiLevelType w:val="hybridMultilevel"/>
    <w:tmpl w:val="981AC5C6"/>
    <w:lvl w:ilvl="0" w:tplc="D3B8E5B8">
      <w:start w:val="1"/>
      <w:numFmt w:val="upperLetter"/>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657D3F00"/>
    <w:multiLevelType w:val="hybridMultilevel"/>
    <w:tmpl w:val="329A892A"/>
    <w:lvl w:ilvl="0" w:tplc="9E280486">
      <w:start w:val="1"/>
      <w:numFmt w:val="decimal"/>
      <w:lvlText w:val="Anexa nr. %1"/>
      <w:lvlJc w:val="left"/>
      <w:pPr>
        <w:ind w:left="1287"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4" w15:restartNumberingAfterBreak="0">
    <w:nsid w:val="67852678"/>
    <w:multiLevelType w:val="hybridMultilevel"/>
    <w:tmpl w:val="011001EA"/>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num w:numId="1" w16cid:durableId="594246737">
    <w:abstractNumId w:val="12"/>
  </w:num>
  <w:num w:numId="2" w16cid:durableId="224805791">
    <w:abstractNumId w:val="6"/>
  </w:num>
  <w:num w:numId="3" w16cid:durableId="1265383305">
    <w:abstractNumId w:val="4"/>
  </w:num>
  <w:num w:numId="4" w16cid:durableId="1451705664">
    <w:abstractNumId w:val="3"/>
  </w:num>
  <w:num w:numId="5" w16cid:durableId="1434083378">
    <w:abstractNumId w:val="0"/>
  </w:num>
  <w:num w:numId="6" w16cid:durableId="1516076563">
    <w:abstractNumId w:val="14"/>
  </w:num>
  <w:num w:numId="7" w16cid:durableId="371536930">
    <w:abstractNumId w:val="7"/>
  </w:num>
  <w:num w:numId="8" w16cid:durableId="418450851">
    <w:abstractNumId w:val="1"/>
  </w:num>
  <w:num w:numId="9" w16cid:durableId="684751521">
    <w:abstractNumId w:val="10"/>
  </w:num>
  <w:num w:numId="10" w16cid:durableId="216207974">
    <w:abstractNumId w:val="2"/>
  </w:num>
  <w:num w:numId="11" w16cid:durableId="625937768">
    <w:abstractNumId w:val="8"/>
  </w:num>
  <w:num w:numId="12" w16cid:durableId="352154778">
    <w:abstractNumId w:val="11"/>
  </w:num>
  <w:num w:numId="13" w16cid:durableId="1833717917">
    <w:abstractNumId w:val="5"/>
  </w:num>
  <w:num w:numId="14" w16cid:durableId="3204328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111844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1F3"/>
    <w:rsid w:val="00000846"/>
    <w:rsid w:val="00003158"/>
    <w:rsid w:val="00003DF8"/>
    <w:rsid w:val="000352B0"/>
    <w:rsid w:val="00046D9E"/>
    <w:rsid w:val="000718CE"/>
    <w:rsid w:val="000752A1"/>
    <w:rsid w:val="00091B12"/>
    <w:rsid w:val="000C4A3F"/>
    <w:rsid w:val="00117A17"/>
    <w:rsid w:val="00117E8C"/>
    <w:rsid w:val="00152F38"/>
    <w:rsid w:val="00157B76"/>
    <w:rsid w:val="00173A3D"/>
    <w:rsid w:val="001B0CC5"/>
    <w:rsid w:val="001F4259"/>
    <w:rsid w:val="00202997"/>
    <w:rsid w:val="00232F7F"/>
    <w:rsid w:val="002353E3"/>
    <w:rsid w:val="0026095A"/>
    <w:rsid w:val="00261C81"/>
    <w:rsid w:val="002734DB"/>
    <w:rsid w:val="0027637E"/>
    <w:rsid w:val="002776C3"/>
    <w:rsid w:val="002A3BCB"/>
    <w:rsid w:val="002E087E"/>
    <w:rsid w:val="002E129F"/>
    <w:rsid w:val="002E2BEE"/>
    <w:rsid w:val="00301421"/>
    <w:rsid w:val="00304022"/>
    <w:rsid w:val="0030742C"/>
    <w:rsid w:val="00313BCA"/>
    <w:rsid w:val="003179E6"/>
    <w:rsid w:val="00317F10"/>
    <w:rsid w:val="0032304D"/>
    <w:rsid w:val="0032791F"/>
    <w:rsid w:val="0033292F"/>
    <w:rsid w:val="00333F60"/>
    <w:rsid w:val="00337214"/>
    <w:rsid w:val="00343FD7"/>
    <w:rsid w:val="00372E7F"/>
    <w:rsid w:val="0037704F"/>
    <w:rsid w:val="00395D0D"/>
    <w:rsid w:val="00397AD7"/>
    <w:rsid w:val="003A2BCA"/>
    <w:rsid w:val="003C63D2"/>
    <w:rsid w:val="003D397A"/>
    <w:rsid w:val="003F4653"/>
    <w:rsid w:val="003F7739"/>
    <w:rsid w:val="00422716"/>
    <w:rsid w:val="00426BF4"/>
    <w:rsid w:val="0043796D"/>
    <w:rsid w:val="00437D1F"/>
    <w:rsid w:val="00474049"/>
    <w:rsid w:val="00476F91"/>
    <w:rsid w:val="00487558"/>
    <w:rsid w:val="004A6F68"/>
    <w:rsid w:val="004E38DC"/>
    <w:rsid w:val="004E50E3"/>
    <w:rsid w:val="004F42AE"/>
    <w:rsid w:val="00501FE9"/>
    <w:rsid w:val="00502CA8"/>
    <w:rsid w:val="005054DC"/>
    <w:rsid w:val="005243CF"/>
    <w:rsid w:val="00524F63"/>
    <w:rsid w:val="00545052"/>
    <w:rsid w:val="00564217"/>
    <w:rsid w:val="005B6293"/>
    <w:rsid w:val="005C124E"/>
    <w:rsid w:val="005D0060"/>
    <w:rsid w:val="005D7943"/>
    <w:rsid w:val="005E0104"/>
    <w:rsid w:val="005E4EE9"/>
    <w:rsid w:val="00610B2F"/>
    <w:rsid w:val="00613BFA"/>
    <w:rsid w:val="006204B0"/>
    <w:rsid w:val="00641B0C"/>
    <w:rsid w:val="00642893"/>
    <w:rsid w:val="0065400F"/>
    <w:rsid w:val="006673A5"/>
    <w:rsid w:val="00673259"/>
    <w:rsid w:val="006B3E20"/>
    <w:rsid w:val="006B50C3"/>
    <w:rsid w:val="006B68C0"/>
    <w:rsid w:val="006C1498"/>
    <w:rsid w:val="006C3AAF"/>
    <w:rsid w:val="006C4FF3"/>
    <w:rsid w:val="006E278B"/>
    <w:rsid w:val="006F3CD5"/>
    <w:rsid w:val="00706C91"/>
    <w:rsid w:val="00711293"/>
    <w:rsid w:val="00732ACA"/>
    <w:rsid w:val="00737DE7"/>
    <w:rsid w:val="00746823"/>
    <w:rsid w:val="00761261"/>
    <w:rsid w:val="0076406C"/>
    <w:rsid w:val="00770340"/>
    <w:rsid w:val="007810BA"/>
    <w:rsid w:val="007F75CC"/>
    <w:rsid w:val="00812A98"/>
    <w:rsid w:val="00815CE6"/>
    <w:rsid w:val="00825493"/>
    <w:rsid w:val="00825D35"/>
    <w:rsid w:val="00834214"/>
    <w:rsid w:val="00850453"/>
    <w:rsid w:val="0086566C"/>
    <w:rsid w:val="008B1941"/>
    <w:rsid w:val="008C3340"/>
    <w:rsid w:val="008D44FA"/>
    <w:rsid w:val="008E199B"/>
    <w:rsid w:val="00915EBB"/>
    <w:rsid w:val="00921F9A"/>
    <w:rsid w:val="0098653E"/>
    <w:rsid w:val="00995F65"/>
    <w:rsid w:val="009B43C8"/>
    <w:rsid w:val="009C22B5"/>
    <w:rsid w:val="009D0949"/>
    <w:rsid w:val="009F5440"/>
    <w:rsid w:val="00A101F3"/>
    <w:rsid w:val="00A10BD7"/>
    <w:rsid w:val="00A51A65"/>
    <w:rsid w:val="00A62869"/>
    <w:rsid w:val="00A755C0"/>
    <w:rsid w:val="00A950C9"/>
    <w:rsid w:val="00AA654E"/>
    <w:rsid w:val="00AC4895"/>
    <w:rsid w:val="00AC4C7E"/>
    <w:rsid w:val="00AD0840"/>
    <w:rsid w:val="00AD2844"/>
    <w:rsid w:val="00AD3EC9"/>
    <w:rsid w:val="00AD6B03"/>
    <w:rsid w:val="00AE6A24"/>
    <w:rsid w:val="00AF3C49"/>
    <w:rsid w:val="00B25908"/>
    <w:rsid w:val="00B658EB"/>
    <w:rsid w:val="00B766F5"/>
    <w:rsid w:val="00BC766A"/>
    <w:rsid w:val="00BD0EFC"/>
    <w:rsid w:val="00BF096A"/>
    <w:rsid w:val="00BF6296"/>
    <w:rsid w:val="00C1787B"/>
    <w:rsid w:val="00C22234"/>
    <w:rsid w:val="00C31405"/>
    <w:rsid w:val="00C353C2"/>
    <w:rsid w:val="00C537B6"/>
    <w:rsid w:val="00C5533A"/>
    <w:rsid w:val="00C618B8"/>
    <w:rsid w:val="00C61E02"/>
    <w:rsid w:val="00C6283E"/>
    <w:rsid w:val="00C90301"/>
    <w:rsid w:val="00CA4E96"/>
    <w:rsid w:val="00CD48C1"/>
    <w:rsid w:val="00D03B26"/>
    <w:rsid w:val="00D157A3"/>
    <w:rsid w:val="00D32EDE"/>
    <w:rsid w:val="00D333A4"/>
    <w:rsid w:val="00D51A9E"/>
    <w:rsid w:val="00D64A07"/>
    <w:rsid w:val="00D727A9"/>
    <w:rsid w:val="00DA10A9"/>
    <w:rsid w:val="00DD5326"/>
    <w:rsid w:val="00DF130B"/>
    <w:rsid w:val="00E20805"/>
    <w:rsid w:val="00E36767"/>
    <w:rsid w:val="00E565F4"/>
    <w:rsid w:val="00E652DC"/>
    <w:rsid w:val="00ED0C38"/>
    <w:rsid w:val="00ED19B4"/>
    <w:rsid w:val="00EF5755"/>
    <w:rsid w:val="00F154BC"/>
    <w:rsid w:val="00F167DB"/>
    <w:rsid w:val="00F409AA"/>
    <w:rsid w:val="00F43972"/>
    <w:rsid w:val="00F532DB"/>
    <w:rsid w:val="00F83A01"/>
    <w:rsid w:val="00FB5E60"/>
    <w:rsid w:val="00FD1474"/>
    <w:rsid w:val="00FD1957"/>
    <w:rsid w:val="00FD28B3"/>
    <w:rsid w:val="00FD5AF5"/>
    <w:rsid w:val="00FE26D6"/>
    <w:rsid w:val="00FE34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010D6"/>
  <w15:chartTrackingRefBased/>
  <w15:docId w15:val="{14C9A978-4713-46CE-A8CE-1B10817A4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before="120"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78B"/>
    <w:pPr>
      <w:spacing w:before="0"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78B"/>
    <w:pPr>
      <w:ind w:left="720"/>
      <w:contextualSpacing/>
    </w:pPr>
  </w:style>
  <w:style w:type="paragraph" w:styleId="Header">
    <w:name w:val="header"/>
    <w:basedOn w:val="Normal"/>
    <w:link w:val="HeaderChar"/>
    <w:uiPriority w:val="99"/>
    <w:unhideWhenUsed/>
    <w:rsid w:val="00AC48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4895"/>
  </w:style>
  <w:style w:type="paragraph" w:styleId="Footer">
    <w:name w:val="footer"/>
    <w:basedOn w:val="Normal"/>
    <w:link w:val="FooterChar"/>
    <w:uiPriority w:val="99"/>
    <w:unhideWhenUsed/>
    <w:rsid w:val="00AC48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4895"/>
  </w:style>
  <w:style w:type="table" w:styleId="TableGrid">
    <w:name w:val="Table Grid"/>
    <w:basedOn w:val="TableNormal"/>
    <w:uiPriority w:val="59"/>
    <w:rsid w:val="0032791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FB5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56469">
      <w:bodyDiv w:val="1"/>
      <w:marLeft w:val="0"/>
      <w:marRight w:val="0"/>
      <w:marTop w:val="0"/>
      <w:marBottom w:val="0"/>
      <w:divBdr>
        <w:top w:val="none" w:sz="0" w:space="0" w:color="auto"/>
        <w:left w:val="none" w:sz="0" w:space="0" w:color="auto"/>
        <w:bottom w:val="none" w:sz="0" w:space="0" w:color="auto"/>
        <w:right w:val="none" w:sz="0" w:space="0" w:color="auto"/>
      </w:divBdr>
    </w:div>
    <w:div w:id="1710296006">
      <w:bodyDiv w:val="1"/>
      <w:marLeft w:val="0"/>
      <w:marRight w:val="0"/>
      <w:marTop w:val="0"/>
      <w:marBottom w:val="0"/>
      <w:divBdr>
        <w:top w:val="none" w:sz="0" w:space="0" w:color="auto"/>
        <w:left w:val="none" w:sz="0" w:space="0" w:color="auto"/>
        <w:bottom w:val="none" w:sz="0" w:space="0" w:color="auto"/>
        <w:right w:val="none" w:sz="0" w:space="0" w:color="auto"/>
      </w:divBdr>
    </w:div>
    <w:div w:id="1735542741">
      <w:bodyDiv w:val="1"/>
      <w:marLeft w:val="0"/>
      <w:marRight w:val="0"/>
      <w:marTop w:val="0"/>
      <w:marBottom w:val="0"/>
      <w:divBdr>
        <w:top w:val="none" w:sz="0" w:space="0" w:color="auto"/>
        <w:left w:val="none" w:sz="0" w:space="0" w:color="auto"/>
        <w:bottom w:val="none" w:sz="0" w:space="0" w:color="auto"/>
        <w:right w:val="none" w:sz="0" w:space="0" w:color="auto"/>
      </w:divBdr>
    </w:div>
    <w:div w:id="182022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7</Pages>
  <Words>2072</Words>
  <Characters>11811</Characters>
  <Application>Microsoft Office Word</Application>
  <DocSecurity>0</DocSecurity>
  <Lines>98</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Cosmin Diaconu</dc:creator>
  <cp:keywords/>
  <dc:description/>
  <cp:lastModifiedBy>Alexandru Filip</cp:lastModifiedBy>
  <cp:revision>46</cp:revision>
  <cp:lastPrinted>2022-03-02T08:14:00Z</cp:lastPrinted>
  <dcterms:created xsi:type="dcterms:W3CDTF">2022-03-01T13:01:00Z</dcterms:created>
  <dcterms:modified xsi:type="dcterms:W3CDTF">2022-05-17T13:24:00Z</dcterms:modified>
</cp:coreProperties>
</file>